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4C8" w:rsidRDefault="00C664C8" w:rsidP="00C664C8">
      <w:pPr>
        <w:contextualSpacing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Приложение 1</w:t>
      </w:r>
    </w:p>
    <w:p w:rsidR="00C664C8" w:rsidRDefault="00C664C8" w:rsidP="00E06C56">
      <w:pPr>
        <w:contextualSpacing/>
        <w:jc w:val="center"/>
        <w:outlineLvl w:val="0"/>
        <w:rPr>
          <w:b/>
          <w:sz w:val="28"/>
          <w:szCs w:val="28"/>
        </w:rPr>
      </w:pPr>
    </w:p>
    <w:p w:rsidR="00C90DD1" w:rsidRPr="00E06C56" w:rsidRDefault="00C90DD1" w:rsidP="00E06C56">
      <w:pPr>
        <w:contextualSpacing/>
        <w:jc w:val="center"/>
        <w:outlineLvl w:val="0"/>
        <w:rPr>
          <w:b/>
          <w:sz w:val="28"/>
          <w:szCs w:val="28"/>
        </w:rPr>
      </w:pPr>
      <w:r w:rsidRPr="00E06C56">
        <w:rPr>
          <w:b/>
          <w:sz w:val="28"/>
          <w:szCs w:val="28"/>
        </w:rPr>
        <w:t xml:space="preserve">Варианты индивидуальных заданий </w:t>
      </w:r>
    </w:p>
    <w:p w:rsidR="006035E1" w:rsidRPr="00E06C56" w:rsidRDefault="00C90DD1" w:rsidP="00E06C56">
      <w:pPr>
        <w:contextualSpacing/>
        <w:jc w:val="center"/>
        <w:outlineLvl w:val="0"/>
        <w:rPr>
          <w:b/>
          <w:sz w:val="28"/>
          <w:szCs w:val="28"/>
        </w:rPr>
      </w:pPr>
      <w:r w:rsidRPr="00E06C56">
        <w:rPr>
          <w:b/>
          <w:sz w:val="28"/>
          <w:szCs w:val="28"/>
        </w:rPr>
        <w:t>(для подготовки к олимпиадам, конкурсам и т.п.)</w:t>
      </w:r>
    </w:p>
    <w:p w:rsidR="00C90DD1" w:rsidRPr="00E06C56" w:rsidRDefault="00C90DD1" w:rsidP="00E06C56">
      <w:pPr>
        <w:contextualSpacing/>
        <w:jc w:val="center"/>
        <w:outlineLvl w:val="0"/>
        <w:rPr>
          <w:b/>
          <w:sz w:val="28"/>
          <w:szCs w:val="28"/>
        </w:rPr>
      </w:pPr>
    </w:p>
    <w:p w:rsidR="006035E1" w:rsidRPr="00E06C56" w:rsidRDefault="006035E1" w:rsidP="00E06C56">
      <w:pPr>
        <w:contextualSpacing/>
        <w:jc w:val="both"/>
        <w:outlineLvl w:val="0"/>
        <w:rPr>
          <w:b/>
          <w:sz w:val="28"/>
          <w:szCs w:val="28"/>
        </w:rPr>
      </w:pPr>
    </w:p>
    <w:p w:rsidR="00C90DD1" w:rsidRPr="00E06C56" w:rsidRDefault="00C90DD1" w:rsidP="00E06C56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E06C56">
        <w:rPr>
          <w:b/>
          <w:sz w:val="28"/>
          <w:szCs w:val="28"/>
        </w:rPr>
        <w:t>Подготовить сообщение о римской системе счета.</w:t>
      </w:r>
    </w:p>
    <w:p w:rsidR="006035E1" w:rsidRPr="00E06C56" w:rsidRDefault="006035E1" w:rsidP="00E06C56">
      <w:pPr>
        <w:pStyle w:val="a6"/>
        <w:ind w:left="360"/>
        <w:rPr>
          <w:sz w:val="28"/>
          <w:szCs w:val="28"/>
        </w:rPr>
      </w:pPr>
      <w:r w:rsidRPr="00E06C56">
        <w:rPr>
          <w:sz w:val="28"/>
          <w:szCs w:val="28"/>
        </w:rPr>
        <w:t xml:space="preserve"> </w:t>
      </w:r>
    </w:p>
    <w:p w:rsidR="006035E1" w:rsidRPr="00E06C56" w:rsidRDefault="00C90DD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      </w:t>
      </w:r>
      <w:r w:rsidR="006035E1" w:rsidRPr="00E06C56">
        <w:rPr>
          <w:sz w:val="28"/>
          <w:szCs w:val="28"/>
        </w:rPr>
        <w:t>Римская система счета в ее современном варианте состоит из следующих базовых знаков: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I- 1 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V- 5 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X- 10 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L- 50 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C- 100 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D- 500 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M -1000 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Чтобы запомнить их, существует несколько специальных мнемонических фраз на русском языке: 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b/>
          <w:sz w:val="28"/>
          <w:szCs w:val="28"/>
        </w:rPr>
        <w:t>М</w:t>
      </w:r>
      <w:r w:rsidRPr="00E06C56">
        <w:rPr>
          <w:sz w:val="28"/>
          <w:szCs w:val="28"/>
        </w:rPr>
        <w:t xml:space="preserve">ы </w:t>
      </w:r>
      <w:proofErr w:type="spellStart"/>
      <w:proofErr w:type="gramStart"/>
      <w:r w:rsidRPr="00E06C56">
        <w:rPr>
          <w:b/>
          <w:sz w:val="28"/>
          <w:szCs w:val="28"/>
        </w:rPr>
        <w:t>D</w:t>
      </w:r>
      <w:proofErr w:type="gramEnd"/>
      <w:r w:rsidRPr="00E06C56">
        <w:rPr>
          <w:sz w:val="28"/>
          <w:szCs w:val="28"/>
        </w:rPr>
        <w:t>арим</w:t>
      </w:r>
      <w:proofErr w:type="spellEnd"/>
      <w:r w:rsidRPr="00E06C56">
        <w:rPr>
          <w:sz w:val="28"/>
          <w:szCs w:val="28"/>
        </w:rPr>
        <w:t xml:space="preserve"> </w:t>
      </w:r>
      <w:r w:rsidRPr="00E06C56">
        <w:rPr>
          <w:b/>
          <w:sz w:val="28"/>
          <w:szCs w:val="28"/>
        </w:rPr>
        <w:t>С</w:t>
      </w:r>
      <w:r w:rsidRPr="00E06C56">
        <w:rPr>
          <w:sz w:val="28"/>
          <w:szCs w:val="28"/>
        </w:rPr>
        <w:t xml:space="preserve">очные </w:t>
      </w:r>
      <w:proofErr w:type="spellStart"/>
      <w:r w:rsidRPr="00E06C56">
        <w:rPr>
          <w:b/>
          <w:sz w:val="28"/>
          <w:szCs w:val="28"/>
        </w:rPr>
        <w:t>L</w:t>
      </w:r>
      <w:r w:rsidRPr="00E06C56">
        <w:rPr>
          <w:sz w:val="28"/>
          <w:szCs w:val="28"/>
        </w:rPr>
        <w:t>имоны</w:t>
      </w:r>
      <w:proofErr w:type="spellEnd"/>
      <w:r w:rsidRPr="00E06C56">
        <w:rPr>
          <w:sz w:val="28"/>
          <w:szCs w:val="28"/>
        </w:rPr>
        <w:t xml:space="preserve">, </w:t>
      </w:r>
      <w:r w:rsidRPr="00E06C56">
        <w:rPr>
          <w:b/>
          <w:sz w:val="28"/>
          <w:szCs w:val="28"/>
        </w:rPr>
        <w:t>Х</w:t>
      </w:r>
      <w:r w:rsidRPr="00E06C56">
        <w:rPr>
          <w:sz w:val="28"/>
          <w:szCs w:val="28"/>
        </w:rPr>
        <w:t xml:space="preserve">ватит </w:t>
      </w:r>
      <w:proofErr w:type="spellStart"/>
      <w:r w:rsidRPr="00E06C56">
        <w:rPr>
          <w:b/>
          <w:sz w:val="28"/>
          <w:szCs w:val="28"/>
        </w:rPr>
        <w:t>V</w:t>
      </w:r>
      <w:r w:rsidRPr="00E06C56">
        <w:rPr>
          <w:sz w:val="28"/>
          <w:szCs w:val="28"/>
        </w:rPr>
        <w:t>сем</w:t>
      </w:r>
      <w:proofErr w:type="spellEnd"/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b/>
          <w:sz w:val="28"/>
          <w:szCs w:val="28"/>
        </w:rPr>
        <w:t>I</w:t>
      </w:r>
      <w:r w:rsidRPr="00E06C56">
        <w:rPr>
          <w:sz w:val="28"/>
          <w:szCs w:val="28"/>
        </w:rPr>
        <w:t>х</w:t>
      </w:r>
      <w:proofErr w:type="spellEnd"/>
      <w:r w:rsidRPr="00E06C56">
        <w:rPr>
          <w:sz w:val="28"/>
          <w:szCs w:val="28"/>
        </w:rPr>
        <w:t xml:space="preserve"> 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proofErr w:type="spellStart"/>
      <w:proofErr w:type="gramStart"/>
      <w:r w:rsidRPr="00E06C56">
        <w:rPr>
          <w:b/>
          <w:sz w:val="28"/>
          <w:szCs w:val="28"/>
        </w:rPr>
        <w:t>M</w:t>
      </w:r>
      <w:proofErr w:type="gramEnd"/>
      <w:r w:rsidRPr="00E06C56">
        <w:rPr>
          <w:sz w:val="28"/>
          <w:szCs w:val="28"/>
        </w:rPr>
        <w:t>ы</w:t>
      </w:r>
      <w:proofErr w:type="spellEnd"/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b/>
          <w:sz w:val="28"/>
          <w:szCs w:val="28"/>
        </w:rPr>
        <w:t>D</w:t>
      </w:r>
      <w:r w:rsidRPr="00E06C56">
        <w:rPr>
          <w:sz w:val="28"/>
          <w:szCs w:val="28"/>
        </w:rPr>
        <w:t>аем</w:t>
      </w:r>
      <w:proofErr w:type="spellEnd"/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b/>
          <w:sz w:val="28"/>
          <w:szCs w:val="28"/>
        </w:rPr>
        <w:t>C</w:t>
      </w:r>
      <w:r w:rsidRPr="00E06C56">
        <w:rPr>
          <w:sz w:val="28"/>
          <w:szCs w:val="28"/>
        </w:rPr>
        <w:t>оветы</w:t>
      </w:r>
      <w:proofErr w:type="spellEnd"/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b/>
          <w:sz w:val="28"/>
          <w:szCs w:val="28"/>
        </w:rPr>
        <w:t>L</w:t>
      </w:r>
      <w:r w:rsidRPr="00E06C56">
        <w:rPr>
          <w:sz w:val="28"/>
          <w:szCs w:val="28"/>
        </w:rPr>
        <w:t>ишь</w:t>
      </w:r>
      <w:proofErr w:type="spellEnd"/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b/>
          <w:sz w:val="28"/>
          <w:szCs w:val="28"/>
        </w:rPr>
        <w:t>X</w:t>
      </w:r>
      <w:r w:rsidRPr="00E06C56">
        <w:rPr>
          <w:sz w:val="28"/>
          <w:szCs w:val="28"/>
        </w:rPr>
        <w:t>орошо</w:t>
      </w:r>
      <w:proofErr w:type="spellEnd"/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b/>
          <w:sz w:val="28"/>
          <w:szCs w:val="28"/>
        </w:rPr>
        <w:t>V</w:t>
      </w:r>
      <w:r w:rsidRPr="00E06C56">
        <w:rPr>
          <w:sz w:val="28"/>
          <w:szCs w:val="28"/>
        </w:rPr>
        <w:t>оспитанным</w:t>
      </w:r>
      <w:proofErr w:type="spellEnd"/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b/>
          <w:sz w:val="28"/>
          <w:szCs w:val="28"/>
        </w:rPr>
        <w:t>I</w:t>
      </w:r>
      <w:r w:rsidRPr="00E06C56">
        <w:rPr>
          <w:sz w:val="28"/>
          <w:szCs w:val="28"/>
        </w:rPr>
        <w:t>ндивидуумам</w:t>
      </w:r>
      <w:proofErr w:type="spellEnd"/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Система расположения этих цифр друг относительно друга такова: числа до трех включительно образуются при помощи сложения единиц (II, III), - четырехкратное повторение любой цифры запрещено. Чтобы образовать числа больше трех, складываются или вычитаются большая и меньшая цифры, для вычета меньшая цифра ставится </w:t>
      </w:r>
      <w:proofErr w:type="gramStart"/>
      <w:r w:rsidRPr="00E06C56">
        <w:rPr>
          <w:sz w:val="28"/>
          <w:szCs w:val="28"/>
        </w:rPr>
        <w:t>перед</w:t>
      </w:r>
      <w:proofErr w:type="gramEnd"/>
      <w:r w:rsidRPr="00E06C56">
        <w:rPr>
          <w:sz w:val="28"/>
          <w:szCs w:val="28"/>
        </w:rPr>
        <w:t xml:space="preserve"> большей, для прибавления - после, (4 = IV), та же логика действует и с другими цифрами (90 = XC). Порядок расположения тысяч, сотен, десятков и единиц тот же, что и </w:t>
      </w:r>
      <w:proofErr w:type="gramStart"/>
      <w:r w:rsidRPr="00E06C56">
        <w:rPr>
          <w:sz w:val="28"/>
          <w:szCs w:val="28"/>
        </w:rPr>
        <w:t>привычный нам</w:t>
      </w:r>
      <w:proofErr w:type="gramEnd"/>
      <w:r w:rsidRPr="00E06C56">
        <w:rPr>
          <w:sz w:val="28"/>
          <w:szCs w:val="28"/>
        </w:rPr>
        <w:t>. Важно, что любая цифра не должна повторять больше трех раз, таким образом, самое длинное число до тысячи – 888 = DCCCLXXXVIII (500+100+100+100+50+10+10+10+5+1+1+1).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  <w:r w:rsidRPr="00E06C56">
        <w:rPr>
          <w:sz w:val="28"/>
          <w:szCs w:val="28"/>
        </w:rPr>
        <w:t xml:space="preserve">Запрет на четвертое использование одной и той же цифры подряд стал появляться только в XIX веке. Поэтому в старинных текстах можно увидеть варианты IIII и VIIII вместо IV и IX, и даже IIIII или XXXXXX вместо V и LX. Остатки этого написания можно увидеть на часах, где четыре часто отмечается именно с помощью четырех единиц. В старых книгах также нередки случаи двойных вычитаний – XIIX или IIXX </w:t>
      </w:r>
      <w:proofErr w:type="gramStart"/>
      <w:r w:rsidRPr="00E06C56">
        <w:rPr>
          <w:sz w:val="28"/>
          <w:szCs w:val="28"/>
        </w:rPr>
        <w:t>вместо</w:t>
      </w:r>
      <w:proofErr w:type="gramEnd"/>
      <w:r w:rsidRPr="00E06C56">
        <w:rPr>
          <w:sz w:val="28"/>
          <w:szCs w:val="28"/>
        </w:rPr>
        <w:t xml:space="preserve"> стандартных в наши дни XVIII.</w:t>
      </w:r>
    </w:p>
    <w:p w:rsidR="006035E1" w:rsidRPr="00E06C56" w:rsidRDefault="006035E1" w:rsidP="00E06C56">
      <w:pPr>
        <w:contextualSpacing/>
        <w:jc w:val="both"/>
        <w:rPr>
          <w:sz w:val="28"/>
          <w:szCs w:val="28"/>
        </w:rPr>
      </w:pPr>
    </w:p>
    <w:p w:rsidR="006035E1" w:rsidRPr="00E06C56" w:rsidRDefault="006035E1" w:rsidP="00E06C56">
      <w:pPr>
        <w:contextualSpacing/>
        <w:rPr>
          <w:noProof/>
          <w:sz w:val="28"/>
          <w:szCs w:val="28"/>
        </w:rPr>
      </w:pPr>
    </w:p>
    <w:p w:rsidR="006035E1" w:rsidRPr="00E06C56" w:rsidRDefault="006035E1" w:rsidP="00E06C56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E06C56">
        <w:rPr>
          <w:b/>
          <w:sz w:val="28"/>
          <w:szCs w:val="28"/>
        </w:rPr>
        <w:t xml:space="preserve">Напишите римскими цифрами: </w:t>
      </w:r>
    </w:p>
    <w:p w:rsidR="006035E1" w:rsidRPr="00E06C56" w:rsidRDefault="006035E1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29 - __________________________________</w:t>
      </w:r>
      <w:r w:rsidR="00BE1F2E" w:rsidRPr="00E06C56">
        <w:rPr>
          <w:sz w:val="28"/>
          <w:szCs w:val="28"/>
        </w:rPr>
        <w:t>___________________________</w:t>
      </w:r>
      <w:r w:rsidRPr="00E06C56">
        <w:rPr>
          <w:sz w:val="28"/>
          <w:szCs w:val="28"/>
        </w:rPr>
        <w:t>__</w:t>
      </w:r>
    </w:p>
    <w:p w:rsidR="006035E1" w:rsidRPr="00E06C56" w:rsidRDefault="006035E1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46 - ____________________________</w:t>
      </w:r>
      <w:r w:rsidR="00BE1F2E" w:rsidRPr="00E06C56">
        <w:rPr>
          <w:sz w:val="28"/>
          <w:szCs w:val="28"/>
        </w:rPr>
        <w:t>_______________________________</w:t>
      </w:r>
      <w:r w:rsidRPr="00E06C56">
        <w:rPr>
          <w:sz w:val="28"/>
          <w:szCs w:val="28"/>
        </w:rPr>
        <w:t>____</w:t>
      </w:r>
    </w:p>
    <w:p w:rsidR="006035E1" w:rsidRPr="00E06C56" w:rsidRDefault="006035E1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58 - ___________________________</w:t>
      </w:r>
      <w:r w:rsidR="00BE1F2E" w:rsidRPr="00E06C56">
        <w:rPr>
          <w:sz w:val="28"/>
          <w:szCs w:val="28"/>
        </w:rPr>
        <w:t>___________________________</w:t>
      </w:r>
      <w:r w:rsidRPr="00E06C56">
        <w:rPr>
          <w:sz w:val="28"/>
          <w:szCs w:val="28"/>
        </w:rPr>
        <w:t>_________</w:t>
      </w:r>
    </w:p>
    <w:p w:rsidR="006035E1" w:rsidRPr="00E06C56" w:rsidRDefault="006035E1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74 - __________________________</w:t>
      </w:r>
      <w:r w:rsidR="00BE1F2E" w:rsidRPr="00E06C56">
        <w:rPr>
          <w:sz w:val="28"/>
          <w:szCs w:val="28"/>
        </w:rPr>
        <w:t>___________________________</w:t>
      </w:r>
      <w:r w:rsidRPr="00E06C56">
        <w:rPr>
          <w:sz w:val="28"/>
          <w:szCs w:val="28"/>
        </w:rPr>
        <w:t>__________</w:t>
      </w:r>
    </w:p>
    <w:p w:rsidR="006035E1" w:rsidRPr="00E06C56" w:rsidRDefault="006035E1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lastRenderedPageBreak/>
        <w:t>357 - ___________________________</w:t>
      </w:r>
      <w:r w:rsidR="00BE1F2E" w:rsidRPr="00E06C56">
        <w:rPr>
          <w:sz w:val="28"/>
          <w:szCs w:val="28"/>
        </w:rPr>
        <w:t>___________________________</w:t>
      </w:r>
      <w:r w:rsidRPr="00E06C56">
        <w:rPr>
          <w:sz w:val="28"/>
          <w:szCs w:val="28"/>
        </w:rPr>
        <w:t>________</w:t>
      </w:r>
    </w:p>
    <w:p w:rsidR="006035E1" w:rsidRPr="00E06C56" w:rsidRDefault="006035E1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819 - __________________________</w:t>
      </w:r>
      <w:r w:rsidR="00BE1F2E" w:rsidRPr="00E06C56">
        <w:rPr>
          <w:sz w:val="28"/>
          <w:szCs w:val="28"/>
        </w:rPr>
        <w:t>___________________________</w:t>
      </w:r>
      <w:r w:rsidRPr="00E06C56">
        <w:rPr>
          <w:sz w:val="28"/>
          <w:szCs w:val="28"/>
        </w:rPr>
        <w:t>_________</w:t>
      </w:r>
    </w:p>
    <w:p w:rsidR="006035E1" w:rsidRPr="00E06C56" w:rsidRDefault="006035E1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2007 - _______________________</w:t>
      </w:r>
      <w:r w:rsidR="00BE1F2E" w:rsidRPr="00E06C56">
        <w:rPr>
          <w:sz w:val="28"/>
          <w:szCs w:val="28"/>
        </w:rPr>
        <w:t>___________________________</w:t>
      </w:r>
      <w:r w:rsidRPr="00E06C56">
        <w:rPr>
          <w:sz w:val="28"/>
          <w:szCs w:val="28"/>
        </w:rPr>
        <w:t>___________</w:t>
      </w:r>
    </w:p>
    <w:p w:rsidR="006035E1" w:rsidRPr="00E06C56" w:rsidRDefault="006035E1" w:rsidP="00E06C56">
      <w:pPr>
        <w:contextualSpacing/>
        <w:rPr>
          <w:rFonts w:asciiTheme="minorHAnsi" w:hAnsiTheme="minorHAnsi" w:cstheme="minorBidi"/>
          <w:sz w:val="28"/>
          <w:szCs w:val="28"/>
        </w:rPr>
      </w:pPr>
    </w:p>
    <w:p w:rsidR="006035E1" w:rsidRPr="00E06C56" w:rsidRDefault="006035E1" w:rsidP="00E06C56">
      <w:pPr>
        <w:contextualSpacing/>
        <w:rPr>
          <w:sz w:val="28"/>
          <w:szCs w:val="28"/>
        </w:rPr>
      </w:pPr>
    </w:p>
    <w:p w:rsidR="006035E1" w:rsidRPr="00E06C56" w:rsidRDefault="006035E1" w:rsidP="00E06C56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E06C56">
        <w:rPr>
          <w:b/>
          <w:sz w:val="28"/>
          <w:szCs w:val="28"/>
        </w:rPr>
        <w:t>Переведите на латинский язык и сосчитайте.</w:t>
      </w:r>
    </w:p>
    <w:p w:rsidR="006035E1" w:rsidRPr="00E06C56" w:rsidRDefault="006035E1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Два плюс два = </w:t>
      </w:r>
      <w:r w:rsidRPr="00E06C56">
        <w:rPr>
          <w:sz w:val="28"/>
          <w:szCs w:val="28"/>
          <w:lang w:val="en-US"/>
        </w:rPr>
        <w:t>duo</w:t>
      </w:r>
      <w:r w:rsidRPr="00E06C56">
        <w:rPr>
          <w:sz w:val="28"/>
          <w:szCs w:val="28"/>
        </w:rPr>
        <w:t xml:space="preserve"> </w:t>
      </w:r>
      <w:r w:rsidRPr="00E06C56">
        <w:rPr>
          <w:sz w:val="28"/>
          <w:szCs w:val="28"/>
          <w:lang w:val="en-US"/>
        </w:rPr>
        <w:t>et</w:t>
      </w:r>
      <w:r w:rsidRPr="00E06C56">
        <w:rPr>
          <w:sz w:val="28"/>
          <w:szCs w:val="28"/>
        </w:rPr>
        <w:t xml:space="preserve"> </w:t>
      </w:r>
      <w:r w:rsidRPr="00E06C56">
        <w:rPr>
          <w:sz w:val="28"/>
          <w:szCs w:val="28"/>
          <w:lang w:val="en-US"/>
        </w:rPr>
        <w:t>duo</w:t>
      </w:r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quattuor</w:t>
      </w:r>
      <w:proofErr w:type="spellEnd"/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Два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плюс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три</w:t>
      </w:r>
      <w:r w:rsidRPr="00E06C56">
        <w:rPr>
          <w:sz w:val="28"/>
          <w:szCs w:val="28"/>
          <w:lang w:val="en-US"/>
        </w:rPr>
        <w:t xml:space="preserve"> = duo et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quinque</w:t>
      </w:r>
      <w:proofErr w:type="spellEnd"/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Девять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три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  <w:r w:rsidRPr="00E06C56">
        <w:rPr>
          <w:sz w:val="28"/>
          <w:szCs w:val="28"/>
          <w:lang w:val="en-US"/>
        </w:rPr>
        <w:t xml:space="preserve"> de </w:t>
      </w:r>
      <w:proofErr w:type="spellStart"/>
      <w:r w:rsidRPr="00E06C56">
        <w:rPr>
          <w:sz w:val="28"/>
          <w:szCs w:val="28"/>
          <w:lang w:val="en-US"/>
        </w:rPr>
        <w:t>novem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sex</w:t>
      </w:r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Пять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три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  <w:r w:rsidRPr="00E06C56">
        <w:rPr>
          <w:sz w:val="28"/>
          <w:szCs w:val="28"/>
          <w:lang w:val="en-US"/>
        </w:rPr>
        <w:t xml:space="preserve"> de </w:t>
      </w:r>
      <w:proofErr w:type="spellStart"/>
      <w:r w:rsidRPr="00E06C56">
        <w:rPr>
          <w:sz w:val="28"/>
          <w:szCs w:val="28"/>
          <w:lang w:val="en-US"/>
        </w:rPr>
        <w:t>quinque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duo</w:t>
      </w:r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Пять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плюс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пять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quinque</w:t>
      </w:r>
      <w:proofErr w:type="spellEnd"/>
      <w:r w:rsidRPr="00E06C56">
        <w:rPr>
          <w:sz w:val="28"/>
          <w:szCs w:val="28"/>
          <w:lang w:val="en-US"/>
        </w:rPr>
        <w:t xml:space="preserve"> et </w:t>
      </w:r>
      <w:proofErr w:type="spellStart"/>
      <w:r w:rsidRPr="00E06C56">
        <w:rPr>
          <w:sz w:val="28"/>
          <w:szCs w:val="28"/>
          <w:lang w:val="en-US"/>
        </w:rPr>
        <w:t>quinque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decem</w:t>
      </w:r>
      <w:proofErr w:type="spellEnd"/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Шесть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три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  <w:r w:rsidRPr="00E06C56">
        <w:rPr>
          <w:sz w:val="28"/>
          <w:szCs w:val="28"/>
          <w:lang w:val="en-US"/>
        </w:rPr>
        <w:t xml:space="preserve"> de sex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Девять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семь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septem</w:t>
      </w:r>
      <w:proofErr w:type="spellEnd"/>
      <w:r w:rsidRPr="00E06C56">
        <w:rPr>
          <w:sz w:val="28"/>
          <w:szCs w:val="28"/>
          <w:lang w:val="en-US"/>
        </w:rPr>
        <w:t xml:space="preserve"> de </w:t>
      </w:r>
      <w:proofErr w:type="spellStart"/>
      <w:r w:rsidRPr="00E06C56">
        <w:rPr>
          <w:sz w:val="28"/>
          <w:szCs w:val="28"/>
          <w:lang w:val="en-US"/>
        </w:rPr>
        <w:t>novem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duo</w:t>
      </w:r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Восемь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плюс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два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octo</w:t>
      </w:r>
      <w:proofErr w:type="spellEnd"/>
      <w:r w:rsidRPr="00E06C56">
        <w:rPr>
          <w:sz w:val="28"/>
          <w:szCs w:val="28"/>
          <w:lang w:val="en-US"/>
        </w:rPr>
        <w:t xml:space="preserve"> et duo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decem</w:t>
      </w:r>
      <w:proofErr w:type="spellEnd"/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Четыре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два</w:t>
      </w:r>
      <w:r w:rsidRPr="00E06C56">
        <w:rPr>
          <w:sz w:val="28"/>
          <w:szCs w:val="28"/>
          <w:lang w:val="en-US"/>
        </w:rPr>
        <w:t xml:space="preserve"> = duo de </w:t>
      </w:r>
      <w:proofErr w:type="spellStart"/>
      <w:r w:rsidRPr="00E06C56">
        <w:rPr>
          <w:sz w:val="28"/>
          <w:szCs w:val="28"/>
          <w:lang w:val="en-US"/>
        </w:rPr>
        <w:t>quattuor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duo</w:t>
      </w:r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Девять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плюс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один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novem</w:t>
      </w:r>
      <w:proofErr w:type="spellEnd"/>
      <w:r w:rsidRPr="00E06C56">
        <w:rPr>
          <w:sz w:val="28"/>
          <w:szCs w:val="28"/>
          <w:lang w:val="en-US"/>
        </w:rPr>
        <w:t xml:space="preserve"> et </w:t>
      </w:r>
      <w:proofErr w:type="spellStart"/>
      <w:r w:rsidRPr="00E06C56">
        <w:rPr>
          <w:sz w:val="28"/>
          <w:szCs w:val="28"/>
          <w:lang w:val="en-US"/>
        </w:rPr>
        <w:t>unum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decem</w:t>
      </w:r>
      <w:proofErr w:type="spellEnd"/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Три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плюс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пять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  <w:r w:rsidRPr="00E06C56">
        <w:rPr>
          <w:sz w:val="28"/>
          <w:szCs w:val="28"/>
          <w:lang w:val="en-US"/>
        </w:rPr>
        <w:t xml:space="preserve"> et </w:t>
      </w:r>
      <w:proofErr w:type="spellStart"/>
      <w:r w:rsidRPr="00E06C56">
        <w:rPr>
          <w:sz w:val="28"/>
          <w:szCs w:val="28"/>
          <w:lang w:val="en-US"/>
        </w:rPr>
        <w:t>quinque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octo</w:t>
      </w:r>
      <w:proofErr w:type="spellEnd"/>
    </w:p>
    <w:p w:rsidR="006035E1" w:rsidRPr="00E06C56" w:rsidRDefault="006035E1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Десять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четыре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quattuor</w:t>
      </w:r>
      <w:proofErr w:type="spellEnd"/>
      <w:r w:rsidRPr="00E06C56">
        <w:rPr>
          <w:sz w:val="28"/>
          <w:szCs w:val="28"/>
          <w:lang w:val="en-US"/>
        </w:rPr>
        <w:t xml:space="preserve"> de </w:t>
      </w:r>
      <w:proofErr w:type="spellStart"/>
      <w:r w:rsidRPr="00E06C56">
        <w:rPr>
          <w:sz w:val="28"/>
          <w:szCs w:val="28"/>
          <w:lang w:val="en-US"/>
        </w:rPr>
        <w:t>decem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sex</w:t>
      </w:r>
    </w:p>
    <w:p w:rsidR="006035E1" w:rsidRPr="00C664C8" w:rsidRDefault="006035E1" w:rsidP="00E06C56">
      <w:pPr>
        <w:contextualSpacing/>
        <w:rPr>
          <w:b/>
          <w:sz w:val="28"/>
          <w:szCs w:val="28"/>
          <w:lang w:val="en-US"/>
        </w:rPr>
      </w:pPr>
    </w:p>
    <w:p w:rsidR="006035E1" w:rsidRPr="00E06C56" w:rsidRDefault="006035E1" w:rsidP="00E06C56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C664C8">
        <w:rPr>
          <w:b/>
          <w:sz w:val="28"/>
          <w:szCs w:val="28"/>
          <w:lang w:val="en-US"/>
        </w:rPr>
        <w:t xml:space="preserve"> </w:t>
      </w:r>
      <w:r w:rsidRPr="00E06C56">
        <w:rPr>
          <w:b/>
          <w:sz w:val="28"/>
          <w:szCs w:val="28"/>
        </w:rPr>
        <w:t xml:space="preserve">В </w:t>
      </w:r>
      <w:proofErr w:type="gramStart"/>
      <w:r w:rsidRPr="00E06C56">
        <w:rPr>
          <w:b/>
          <w:sz w:val="28"/>
          <w:szCs w:val="28"/>
        </w:rPr>
        <w:t>названиях</w:t>
      </w:r>
      <w:proofErr w:type="gramEnd"/>
      <w:r w:rsidRPr="00E06C56">
        <w:rPr>
          <w:b/>
          <w:sz w:val="28"/>
          <w:szCs w:val="28"/>
        </w:rPr>
        <w:t xml:space="preserve"> каких месяцев «зашифрованы» латинские числительные?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47"/>
        <w:gridCol w:w="4649"/>
      </w:tblGrid>
      <w:tr w:rsidR="006035E1" w:rsidRPr="00E06C56" w:rsidTr="00E06C5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E1" w:rsidRPr="00E06C56" w:rsidRDefault="006035E1" w:rsidP="00E06C56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E06C56"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E1" w:rsidRPr="00E06C56" w:rsidRDefault="006035E1" w:rsidP="00E06C56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E06C56">
              <w:rPr>
                <w:b/>
                <w:sz w:val="28"/>
                <w:szCs w:val="28"/>
              </w:rPr>
              <w:t>Латинское числительное</w:t>
            </w:r>
          </w:p>
        </w:tc>
      </w:tr>
      <w:tr w:rsidR="006035E1" w:rsidRPr="00E06C56" w:rsidTr="00E06C5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E1" w:rsidRPr="00E06C56" w:rsidRDefault="006035E1" w:rsidP="00E06C56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E1" w:rsidRPr="00E06C56" w:rsidRDefault="006035E1" w:rsidP="00E06C56">
            <w:pPr>
              <w:contextualSpacing/>
              <w:rPr>
                <w:sz w:val="28"/>
                <w:szCs w:val="28"/>
                <w:lang w:val="en-US" w:eastAsia="en-US"/>
              </w:rPr>
            </w:pPr>
          </w:p>
        </w:tc>
      </w:tr>
      <w:tr w:rsidR="006035E1" w:rsidRPr="00E06C56" w:rsidTr="00E06C5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E1" w:rsidRPr="00E06C56" w:rsidRDefault="006035E1" w:rsidP="00E06C56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E1" w:rsidRPr="00E06C56" w:rsidRDefault="006035E1" w:rsidP="00E06C56">
            <w:pPr>
              <w:contextualSpacing/>
              <w:rPr>
                <w:sz w:val="28"/>
                <w:szCs w:val="28"/>
                <w:lang w:val="en-US" w:eastAsia="en-US"/>
              </w:rPr>
            </w:pPr>
          </w:p>
        </w:tc>
      </w:tr>
      <w:tr w:rsidR="006035E1" w:rsidRPr="00E06C56" w:rsidTr="00E06C5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E1" w:rsidRPr="00E06C56" w:rsidRDefault="006035E1" w:rsidP="00E06C56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E1" w:rsidRPr="00E06C56" w:rsidRDefault="006035E1" w:rsidP="00E06C56">
            <w:pPr>
              <w:contextualSpacing/>
              <w:rPr>
                <w:sz w:val="28"/>
                <w:szCs w:val="28"/>
                <w:lang w:val="en-US" w:eastAsia="en-US"/>
              </w:rPr>
            </w:pPr>
          </w:p>
        </w:tc>
      </w:tr>
      <w:tr w:rsidR="006035E1" w:rsidRPr="00E06C56" w:rsidTr="00E06C5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E1" w:rsidRPr="00E06C56" w:rsidRDefault="006035E1" w:rsidP="00E06C56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E1" w:rsidRPr="00E06C56" w:rsidRDefault="006035E1" w:rsidP="00E06C56">
            <w:pPr>
              <w:contextualSpacing/>
              <w:rPr>
                <w:sz w:val="28"/>
                <w:szCs w:val="28"/>
                <w:lang w:val="en-US" w:eastAsia="en-US"/>
              </w:rPr>
            </w:pPr>
          </w:p>
        </w:tc>
      </w:tr>
    </w:tbl>
    <w:p w:rsidR="00E06C56" w:rsidRPr="00E06C56" w:rsidRDefault="00C90DD1" w:rsidP="00E06C56">
      <w:pPr>
        <w:contextualSpacing/>
        <w:rPr>
          <w:b/>
          <w:sz w:val="28"/>
          <w:szCs w:val="28"/>
          <w:lang w:val="en-US"/>
        </w:rPr>
      </w:pPr>
      <w:r w:rsidRPr="00E06C56">
        <w:rPr>
          <w:b/>
          <w:sz w:val="28"/>
          <w:szCs w:val="28"/>
        </w:rPr>
        <w:t xml:space="preserve"> </w:t>
      </w:r>
    </w:p>
    <w:p w:rsidR="00E06C56" w:rsidRPr="00E06C56" w:rsidRDefault="00E06C56" w:rsidP="00E06C56">
      <w:pPr>
        <w:pStyle w:val="a6"/>
        <w:numPr>
          <w:ilvl w:val="0"/>
          <w:numId w:val="3"/>
        </w:numPr>
        <w:rPr>
          <w:noProof/>
          <w:sz w:val="28"/>
          <w:szCs w:val="28"/>
        </w:rPr>
      </w:pPr>
      <w:r w:rsidRPr="00E06C56">
        <w:rPr>
          <w:b/>
          <w:sz w:val="28"/>
          <w:szCs w:val="28"/>
        </w:rPr>
        <w:t>Кроссворд на тему «Имя числительное»</w:t>
      </w:r>
      <w:r w:rsidRPr="00E06C56">
        <w:rPr>
          <w:noProof/>
          <w:sz w:val="28"/>
          <w:szCs w:val="28"/>
        </w:rPr>
        <w:t xml:space="preserve"> </w:t>
      </w:r>
    </w:p>
    <w:p w:rsidR="00E06C56" w:rsidRPr="00E06C56" w:rsidRDefault="00E06C56" w:rsidP="00E06C56">
      <w:pPr>
        <w:ind w:left="360"/>
        <w:contextualSpacing/>
        <w:jc w:val="both"/>
        <w:rPr>
          <w:b/>
          <w:sz w:val="28"/>
          <w:szCs w:val="28"/>
        </w:rPr>
      </w:pPr>
      <w:r w:rsidRPr="00E06C56">
        <w:rPr>
          <w:b/>
          <w:sz w:val="28"/>
          <w:szCs w:val="28"/>
        </w:rPr>
        <w:t xml:space="preserve">                                           </w:t>
      </w:r>
    </w:p>
    <w:p w:rsidR="00E06C56" w:rsidRPr="00E06C56" w:rsidRDefault="00E06C56" w:rsidP="00E06C56">
      <w:pPr>
        <w:contextualSpacing/>
        <w:jc w:val="center"/>
        <w:rPr>
          <w:b/>
          <w:sz w:val="28"/>
          <w:szCs w:val="28"/>
        </w:rPr>
      </w:pPr>
    </w:p>
    <w:p w:rsidR="00E06C56" w:rsidRPr="00E06C56" w:rsidRDefault="00E06C56" w:rsidP="00E06C56">
      <w:pPr>
        <w:contextualSpacing/>
        <w:jc w:val="center"/>
        <w:rPr>
          <w:b/>
          <w:sz w:val="28"/>
          <w:szCs w:val="28"/>
        </w:rPr>
      </w:pPr>
    </w:p>
    <w:p w:rsidR="00E06C56" w:rsidRPr="00E06C56" w:rsidRDefault="00E06C56" w:rsidP="00E06C56">
      <w:pPr>
        <w:contextualSpacing/>
        <w:jc w:val="center"/>
        <w:rPr>
          <w:b/>
          <w:sz w:val="28"/>
          <w:szCs w:val="28"/>
        </w:rPr>
      </w:pPr>
    </w:p>
    <w:p w:rsidR="00E06C56" w:rsidRPr="00E06C56" w:rsidRDefault="00E06C56" w:rsidP="00E06C56">
      <w:pPr>
        <w:contextualSpacing/>
        <w:jc w:val="center"/>
        <w:rPr>
          <w:b/>
          <w:sz w:val="28"/>
          <w:szCs w:val="28"/>
        </w:rPr>
      </w:pPr>
    </w:p>
    <w:p w:rsidR="00E06C56" w:rsidRPr="00E06C56" w:rsidRDefault="00E06C56" w:rsidP="00E06C56">
      <w:pPr>
        <w:contextualSpacing/>
        <w:jc w:val="center"/>
        <w:rPr>
          <w:b/>
          <w:sz w:val="28"/>
          <w:szCs w:val="28"/>
        </w:rPr>
      </w:pPr>
    </w:p>
    <w:p w:rsidR="00E06C56" w:rsidRPr="00E06C56" w:rsidRDefault="00E06C56" w:rsidP="00E06C56">
      <w:pPr>
        <w:contextualSpacing/>
        <w:rPr>
          <w:sz w:val="28"/>
          <w:szCs w:val="28"/>
        </w:rPr>
      </w:pPr>
      <w:r w:rsidRPr="00E06C56">
        <w:rPr>
          <w:noProof/>
          <w:sz w:val="28"/>
          <w:szCs w:val="28"/>
        </w:rPr>
        <w:lastRenderedPageBreak/>
        <w:drawing>
          <wp:inline distT="0" distB="0" distL="0" distR="0" wp14:anchorId="122B7F64" wp14:editId="29C2E3F7">
            <wp:extent cx="4581525" cy="59150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C56" w:rsidRPr="00E06C56" w:rsidRDefault="00E06C56" w:rsidP="00E06C56">
      <w:pPr>
        <w:contextualSpacing/>
        <w:rPr>
          <w:sz w:val="28"/>
          <w:szCs w:val="28"/>
        </w:rPr>
      </w:pPr>
    </w:p>
    <w:p w:rsidR="00E06C56" w:rsidRPr="00E06C56" w:rsidRDefault="00E06C56" w:rsidP="00E06C56">
      <w:pPr>
        <w:contextualSpacing/>
        <w:rPr>
          <w:sz w:val="28"/>
          <w:szCs w:val="28"/>
        </w:rPr>
      </w:pP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b/>
          <w:bCs/>
          <w:sz w:val="28"/>
          <w:szCs w:val="28"/>
        </w:rPr>
        <w:t>По горизонтали</w:t>
      </w:r>
      <w:proofErr w:type="gramStart"/>
      <w:r w:rsidRPr="00E06C56">
        <w:rPr>
          <w:b/>
          <w:bCs/>
          <w:sz w:val="28"/>
          <w:szCs w:val="28"/>
        </w:rPr>
        <w:t xml:space="preserve">                                                  П</w:t>
      </w:r>
      <w:proofErr w:type="gramEnd"/>
      <w:r w:rsidRPr="00E06C56">
        <w:rPr>
          <w:b/>
          <w:bCs/>
          <w:sz w:val="28"/>
          <w:szCs w:val="28"/>
        </w:rPr>
        <w:t>о вертикали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2. Восьмой                                                            1. Двести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3. Десятый                                                            4. Второе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4. Шестьсот                                                          5. Второй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11. Девятьсот                                                       6. Восемьсот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12. Количественные                                            7. Сорок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14. Семьсот                                                           8. Пятьсот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17. Сотый                                                              9. Четыреста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19. Седьмой                                                         10. Четвертый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21. Пятое                                                              13. Тысячный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>22. Двадцать                                                        15. Порядковые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                                                                              16. Четыре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                                                                              18. Триста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                                                                              20. Тридцать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lastRenderedPageBreak/>
        <w:t xml:space="preserve">                                                                              21. Пять</w:t>
      </w:r>
    </w:p>
    <w:p w:rsidR="00E06C56" w:rsidRPr="00E06C56" w:rsidRDefault="00E06C56" w:rsidP="00E06C56">
      <w:pPr>
        <w:widowControl w:val="0"/>
        <w:autoSpaceDE w:val="0"/>
        <w:autoSpaceDN w:val="0"/>
        <w:adjustRightInd w:val="0"/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                                                                              23. Третий</w:t>
      </w:r>
    </w:p>
    <w:p w:rsidR="00E06C56" w:rsidRPr="00E06C56" w:rsidRDefault="00E06C56" w:rsidP="00E06C56">
      <w:pPr>
        <w:contextualSpacing/>
        <w:rPr>
          <w:rFonts w:asciiTheme="minorHAnsi" w:hAnsiTheme="minorHAnsi" w:cstheme="minorBidi"/>
          <w:sz w:val="28"/>
          <w:szCs w:val="28"/>
        </w:rPr>
      </w:pPr>
    </w:p>
    <w:p w:rsidR="00E06C56" w:rsidRPr="00E06C56" w:rsidRDefault="00E06C56" w:rsidP="00E06C56">
      <w:pPr>
        <w:contextualSpacing/>
        <w:rPr>
          <w:sz w:val="28"/>
          <w:szCs w:val="28"/>
        </w:rPr>
      </w:pPr>
    </w:p>
    <w:p w:rsidR="00E06C56" w:rsidRPr="00C664C8" w:rsidRDefault="00E06C56" w:rsidP="00E06C56">
      <w:pPr>
        <w:contextualSpacing/>
        <w:rPr>
          <w:b/>
          <w:sz w:val="28"/>
          <w:szCs w:val="28"/>
        </w:rPr>
      </w:pPr>
    </w:p>
    <w:p w:rsidR="00E06C56" w:rsidRPr="00C664C8" w:rsidRDefault="00E06C56" w:rsidP="00E06C56">
      <w:pPr>
        <w:contextualSpacing/>
        <w:rPr>
          <w:b/>
          <w:sz w:val="28"/>
          <w:szCs w:val="28"/>
        </w:rPr>
      </w:pPr>
    </w:p>
    <w:p w:rsidR="006035E1" w:rsidRPr="00E06C56" w:rsidRDefault="00C90DD1" w:rsidP="00E06C56">
      <w:pPr>
        <w:contextualSpacing/>
        <w:rPr>
          <w:b/>
          <w:sz w:val="28"/>
          <w:szCs w:val="28"/>
        </w:rPr>
      </w:pPr>
      <w:r w:rsidRPr="00E06C56">
        <w:rPr>
          <w:b/>
          <w:sz w:val="28"/>
          <w:szCs w:val="28"/>
        </w:rPr>
        <w:t xml:space="preserve"> Эталоны ответов</w:t>
      </w:r>
    </w:p>
    <w:p w:rsidR="006035E1" w:rsidRPr="00E06C56" w:rsidRDefault="006035E1" w:rsidP="00E06C56">
      <w:pPr>
        <w:contextualSpacing/>
        <w:rPr>
          <w:b/>
          <w:sz w:val="28"/>
          <w:szCs w:val="28"/>
        </w:rPr>
      </w:pPr>
    </w:p>
    <w:p w:rsidR="00BE1F2E" w:rsidRPr="00E06C56" w:rsidRDefault="00BE1F2E" w:rsidP="00E06C56">
      <w:pPr>
        <w:ind w:left="284"/>
        <w:contextualSpacing/>
        <w:rPr>
          <w:b/>
          <w:sz w:val="28"/>
          <w:szCs w:val="28"/>
        </w:rPr>
      </w:pPr>
      <w:r w:rsidRPr="00E06C56">
        <w:rPr>
          <w:b/>
          <w:sz w:val="28"/>
          <w:szCs w:val="28"/>
        </w:rPr>
        <w:t xml:space="preserve">2.Напишите римскими цифрами: </w:t>
      </w:r>
    </w:p>
    <w:p w:rsidR="00BE1F2E" w:rsidRPr="00E06C56" w:rsidRDefault="00BE1F2E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29 -      </w:t>
      </w:r>
      <w:r w:rsidRPr="00E06C56">
        <w:rPr>
          <w:sz w:val="28"/>
          <w:szCs w:val="28"/>
          <w:lang w:val="en-US"/>
        </w:rPr>
        <w:t>XXIX</w:t>
      </w:r>
    </w:p>
    <w:p w:rsidR="00BE1F2E" w:rsidRPr="00E06C56" w:rsidRDefault="00BE1F2E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46 -      </w:t>
      </w:r>
      <w:r w:rsidRPr="00E06C56">
        <w:rPr>
          <w:sz w:val="28"/>
          <w:szCs w:val="28"/>
          <w:lang w:val="en-US"/>
        </w:rPr>
        <w:t>XLVI</w:t>
      </w:r>
    </w:p>
    <w:p w:rsidR="00BE1F2E" w:rsidRPr="00E06C56" w:rsidRDefault="00BE1F2E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58 –     </w:t>
      </w:r>
      <w:r w:rsidRPr="00E06C56">
        <w:rPr>
          <w:sz w:val="28"/>
          <w:szCs w:val="28"/>
          <w:lang w:val="en-US"/>
        </w:rPr>
        <w:t>LVIII</w:t>
      </w:r>
    </w:p>
    <w:p w:rsidR="00BE1F2E" w:rsidRPr="00E06C56" w:rsidRDefault="00BE1F2E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74 –     </w:t>
      </w:r>
      <w:r w:rsidRPr="00E06C56">
        <w:rPr>
          <w:sz w:val="28"/>
          <w:szCs w:val="28"/>
          <w:lang w:val="en-US"/>
        </w:rPr>
        <w:t>LXXIV</w:t>
      </w:r>
    </w:p>
    <w:p w:rsidR="00BE1F2E" w:rsidRPr="00E06C56" w:rsidRDefault="00BE1F2E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357 –   </w:t>
      </w:r>
      <w:r w:rsidRPr="00E06C56">
        <w:rPr>
          <w:sz w:val="28"/>
          <w:szCs w:val="28"/>
          <w:lang w:val="en-US"/>
        </w:rPr>
        <w:t>CCCLVII</w:t>
      </w:r>
    </w:p>
    <w:p w:rsidR="00BE1F2E" w:rsidRPr="00E06C56" w:rsidRDefault="00BE1F2E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819  -   </w:t>
      </w:r>
      <w:r w:rsidRPr="00E06C56">
        <w:rPr>
          <w:sz w:val="28"/>
          <w:szCs w:val="28"/>
          <w:lang w:val="en-US"/>
        </w:rPr>
        <w:t>DCCCIX</w:t>
      </w:r>
    </w:p>
    <w:p w:rsidR="00BE1F2E" w:rsidRDefault="00BE1F2E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2017 -  </w:t>
      </w:r>
      <w:r w:rsidRPr="00E06C56">
        <w:rPr>
          <w:sz w:val="28"/>
          <w:szCs w:val="28"/>
          <w:lang w:val="en-US"/>
        </w:rPr>
        <w:t>MMXVII</w:t>
      </w:r>
    </w:p>
    <w:p w:rsidR="00E06C56" w:rsidRPr="00E06C56" w:rsidRDefault="00E06C56" w:rsidP="00E06C56">
      <w:pPr>
        <w:contextualSpacing/>
        <w:rPr>
          <w:rFonts w:asciiTheme="minorHAnsi" w:hAnsiTheme="minorHAnsi" w:cstheme="minorBidi"/>
          <w:sz w:val="28"/>
          <w:szCs w:val="28"/>
        </w:rPr>
      </w:pPr>
    </w:p>
    <w:p w:rsidR="00E06C56" w:rsidRPr="00E06C56" w:rsidRDefault="00E06C56" w:rsidP="00E06C56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E06C56">
        <w:rPr>
          <w:b/>
          <w:sz w:val="28"/>
          <w:szCs w:val="28"/>
        </w:rPr>
        <w:t>. Переведите на латинский язык и сосчитайте.</w:t>
      </w:r>
    </w:p>
    <w:p w:rsidR="00E06C56" w:rsidRPr="00E06C56" w:rsidRDefault="00E06C56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Два плюс два = </w:t>
      </w:r>
      <w:r w:rsidRPr="00E06C56">
        <w:rPr>
          <w:sz w:val="28"/>
          <w:szCs w:val="28"/>
          <w:lang w:val="en-US"/>
        </w:rPr>
        <w:t>duo</w:t>
      </w:r>
      <w:r w:rsidRPr="00E06C56">
        <w:rPr>
          <w:sz w:val="28"/>
          <w:szCs w:val="28"/>
        </w:rPr>
        <w:t xml:space="preserve"> </w:t>
      </w:r>
      <w:r w:rsidRPr="00E06C56">
        <w:rPr>
          <w:sz w:val="28"/>
          <w:szCs w:val="28"/>
          <w:lang w:val="en-US"/>
        </w:rPr>
        <w:t>et</w:t>
      </w:r>
      <w:r w:rsidRPr="00E06C56">
        <w:rPr>
          <w:sz w:val="28"/>
          <w:szCs w:val="28"/>
        </w:rPr>
        <w:t xml:space="preserve"> </w:t>
      </w:r>
      <w:r w:rsidRPr="00E06C56">
        <w:rPr>
          <w:sz w:val="28"/>
          <w:szCs w:val="28"/>
          <w:lang w:val="en-US"/>
        </w:rPr>
        <w:t>duo</w:t>
      </w:r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quattuor</w:t>
      </w:r>
      <w:proofErr w:type="spellEnd"/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Два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плюс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три</w:t>
      </w:r>
      <w:r w:rsidRPr="00E06C56">
        <w:rPr>
          <w:sz w:val="28"/>
          <w:szCs w:val="28"/>
          <w:lang w:val="en-US"/>
        </w:rPr>
        <w:t xml:space="preserve"> = duo et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quinque</w:t>
      </w:r>
      <w:proofErr w:type="spellEnd"/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Девять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три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  <w:r w:rsidRPr="00E06C56">
        <w:rPr>
          <w:sz w:val="28"/>
          <w:szCs w:val="28"/>
          <w:lang w:val="en-US"/>
        </w:rPr>
        <w:t xml:space="preserve"> de </w:t>
      </w:r>
      <w:proofErr w:type="spellStart"/>
      <w:r w:rsidRPr="00E06C56">
        <w:rPr>
          <w:sz w:val="28"/>
          <w:szCs w:val="28"/>
          <w:lang w:val="en-US"/>
        </w:rPr>
        <w:t>novem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sex</w:t>
      </w:r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Пять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три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  <w:r w:rsidRPr="00E06C56">
        <w:rPr>
          <w:sz w:val="28"/>
          <w:szCs w:val="28"/>
          <w:lang w:val="en-US"/>
        </w:rPr>
        <w:t xml:space="preserve"> de </w:t>
      </w:r>
      <w:proofErr w:type="spellStart"/>
      <w:r w:rsidRPr="00E06C56">
        <w:rPr>
          <w:sz w:val="28"/>
          <w:szCs w:val="28"/>
          <w:lang w:val="en-US"/>
        </w:rPr>
        <w:t>quinque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duo</w:t>
      </w:r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Пять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плюс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пять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quinque</w:t>
      </w:r>
      <w:proofErr w:type="spellEnd"/>
      <w:r w:rsidRPr="00E06C56">
        <w:rPr>
          <w:sz w:val="28"/>
          <w:szCs w:val="28"/>
          <w:lang w:val="en-US"/>
        </w:rPr>
        <w:t xml:space="preserve"> et </w:t>
      </w:r>
      <w:proofErr w:type="spellStart"/>
      <w:r w:rsidRPr="00E06C56">
        <w:rPr>
          <w:sz w:val="28"/>
          <w:szCs w:val="28"/>
          <w:lang w:val="en-US"/>
        </w:rPr>
        <w:t>quinque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decem</w:t>
      </w:r>
      <w:proofErr w:type="spellEnd"/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Шесть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три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  <w:r w:rsidRPr="00E06C56">
        <w:rPr>
          <w:sz w:val="28"/>
          <w:szCs w:val="28"/>
          <w:lang w:val="en-US"/>
        </w:rPr>
        <w:t xml:space="preserve"> de sex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Девять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семь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septem</w:t>
      </w:r>
      <w:proofErr w:type="spellEnd"/>
      <w:r w:rsidRPr="00E06C56">
        <w:rPr>
          <w:sz w:val="28"/>
          <w:szCs w:val="28"/>
          <w:lang w:val="en-US"/>
        </w:rPr>
        <w:t xml:space="preserve"> de </w:t>
      </w:r>
      <w:proofErr w:type="spellStart"/>
      <w:r w:rsidRPr="00E06C56">
        <w:rPr>
          <w:sz w:val="28"/>
          <w:szCs w:val="28"/>
          <w:lang w:val="en-US"/>
        </w:rPr>
        <w:t>novem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duo</w:t>
      </w:r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Восемь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плюс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два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octo</w:t>
      </w:r>
      <w:proofErr w:type="spellEnd"/>
      <w:r w:rsidRPr="00E06C56">
        <w:rPr>
          <w:sz w:val="28"/>
          <w:szCs w:val="28"/>
          <w:lang w:val="en-US"/>
        </w:rPr>
        <w:t xml:space="preserve"> et duo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decem</w:t>
      </w:r>
      <w:proofErr w:type="spellEnd"/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Четыре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два</w:t>
      </w:r>
      <w:r w:rsidRPr="00E06C56">
        <w:rPr>
          <w:sz w:val="28"/>
          <w:szCs w:val="28"/>
          <w:lang w:val="en-US"/>
        </w:rPr>
        <w:t xml:space="preserve"> = duo de </w:t>
      </w:r>
      <w:proofErr w:type="spellStart"/>
      <w:r w:rsidRPr="00E06C56">
        <w:rPr>
          <w:sz w:val="28"/>
          <w:szCs w:val="28"/>
          <w:lang w:val="en-US"/>
        </w:rPr>
        <w:t>quattuor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duo</w:t>
      </w:r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Девять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плюс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один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novem</w:t>
      </w:r>
      <w:proofErr w:type="spellEnd"/>
      <w:r w:rsidRPr="00E06C56">
        <w:rPr>
          <w:sz w:val="28"/>
          <w:szCs w:val="28"/>
          <w:lang w:val="en-US"/>
        </w:rPr>
        <w:t xml:space="preserve"> et </w:t>
      </w:r>
      <w:proofErr w:type="spellStart"/>
      <w:r w:rsidRPr="00E06C56">
        <w:rPr>
          <w:sz w:val="28"/>
          <w:szCs w:val="28"/>
          <w:lang w:val="en-US"/>
        </w:rPr>
        <w:t>unum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decem</w:t>
      </w:r>
      <w:proofErr w:type="spellEnd"/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Три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плюс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пять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tria</w:t>
      </w:r>
      <w:proofErr w:type="spellEnd"/>
      <w:r w:rsidRPr="00E06C56">
        <w:rPr>
          <w:sz w:val="28"/>
          <w:szCs w:val="28"/>
          <w:lang w:val="en-US"/>
        </w:rPr>
        <w:t xml:space="preserve"> et </w:t>
      </w:r>
      <w:proofErr w:type="spellStart"/>
      <w:r w:rsidRPr="00E06C56">
        <w:rPr>
          <w:sz w:val="28"/>
          <w:szCs w:val="28"/>
          <w:lang w:val="en-US"/>
        </w:rPr>
        <w:t>quinque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octo</w:t>
      </w:r>
      <w:proofErr w:type="spellEnd"/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  <w:r w:rsidRPr="00E06C56">
        <w:rPr>
          <w:sz w:val="28"/>
          <w:szCs w:val="28"/>
        </w:rPr>
        <w:t>Десять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минус</w:t>
      </w:r>
      <w:r w:rsidRPr="00E06C56">
        <w:rPr>
          <w:sz w:val="28"/>
          <w:szCs w:val="28"/>
          <w:lang w:val="en-US"/>
        </w:rPr>
        <w:t xml:space="preserve"> </w:t>
      </w:r>
      <w:r w:rsidRPr="00E06C56">
        <w:rPr>
          <w:sz w:val="28"/>
          <w:szCs w:val="28"/>
        </w:rPr>
        <w:t>четыре</w:t>
      </w:r>
      <w:r w:rsidRPr="00E06C56">
        <w:rPr>
          <w:sz w:val="28"/>
          <w:szCs w:val="28"/>
          <w:lang w:val="en-US"/>
        </w:rPr>
        <w:t xml:space="preserve"> = </w:t>
      </w:r>
      <w:proofErr w:type="spellStart"/>
      <w:r w:rsidRPr="00E06C56">
        <w:rPr>
          <w:sz w:val="28"/>
          <w:szCs w:val="28"/>
          <w:lang w:val="en-US"/>
        </w:rPr>
        <w:t>quattuor</w:t>
      </w:r>
      <w:proofErr w:type="spellEnd"/>
      <w:r w:rsidRPr="00E06C56">
        <w:rPr>
          <w:sz w:val="28"/>
          <w:szCs w:val="28"/>
          <w:lang w:val="en-US"/>
        </w:rPr>
        <w:t xml:space="preserve"> de </w:t>
      </w:r>
      <w:proofErr w:type="spellStart"/>
      <w:r w:rsidRPr="00E06C56">
        <w:rPr>
          <w:sz w:val="28"/>
          <w:szCs w:val="28"/>
          <w:lang w:val="en-US"/>
        </w:rPr>
        <w:t>decem</w:t>
      </w:r>
      <w:proofErr w:type="spellEnd"/>
      <w:r w:rsidRPr="00E06C56">
        <w:rPr>
          <w:sz w:val="28"/>
          <w:szCs w:val="28"/>
          <w:lang w:val="en-US"/>
        </w:rPr>
        <w:t xml:space="preserve"> </w:t>
      </w:r>
      <w:proofErr w:type="spellStart"/>
      <w:r w:rsidRPr="00E06C56">
        <w:rPr>
          <w:sz w:val="28"/>
          <w:szCs w:val="28"/>
          <w:lang w:val="en-US"/>
        </w:rPr>
        <w:t>sunt</w:t>
      </w:r>
      <w:proofErr w:type="spellEnd"/>
      <w:r w:rsidRPr="00E06C56">
        <w:rPr>
          <w:sz w:val="28"/>
          <w:szCs w:val="28"/>
          <w:lang w:val="en-US"/>
        </w:rPr>
        <w:t xml:space="preserve"> sex</w:t>
      </w:r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</w:p>
    <w:p w:rsidR="00E06C56" w:rsidRPr="00E06C56" w:rsidRDefault="00E06C56" w:rsidP="00E06C56">
      <w:pPr>
        <w:contextualSpacing/>
        <w:rPr>
          <w:b/>
          <w:sz w:val="28"/>
          <w:szCs w:val="28"/>
          <w:lang w:val="en-US"/>
        </w:rPr>
      </w:pPr>
    </w:p>
    <w:p w:rsidR="00E06C56" w:rsidRPr="00E06C56" w:rsidRDefault="00E06C56" w:rsidP="00E06C56">
      <w:pPr>
        <w:contextualSpacing/>
        <w:rPr>
          <w:b/>
          <w:sz w:val="28"/>
          <w:szCs w:val="28"/>
        </w:rPr>
      </w:pPr>
      <w:r w:rsidRPr="00C664C8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4</w:t>
      </w:r>
      <w:r w:rsidRPr="00E06C56">
        <w:rPr>
          <w:b/>
          <w:sz w:val="28"/>
          <w:szCs w:val="28"/>
        </w:rPr>
        <w:t xml:space="preserve">. В </w:t>
      </w:r>
      <w:proofErr w:type="gramStart"/>
      <w:r w:rsidRPr="00E06C56">
        <w:rPr>
          <w:b/>
          <w:sz w:val="28"/>
          <w:szCs w:val="28"/>
        </w:rPr>
        <w:t>названиях</w:t>
      </w:r>
      <w:proofErr w:type="gramEnd"/>
      <w:r w:rsidRPr="00E06C56">
        <w:rPr>
          <w:b/>
          <w:sz w:val="28"/>
          <w:szCs w:val="28"/>
        </w:rPr>
        <w:t xml:space="preserve"> каких месяцев «зашифрованы» латинские числительные?</w:t>
      </w:r>
    </w:p>
    <w:p w:rsidR="00E06C56" w:rsidRPr="00E06C56" w:rsidRDefault="00E06C56" w:rsidP="00E06C56">
      <w:pPr>
        <w:contextualSpacing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5807" w:type="dxa"/>
        <w:tblLook w:val="04A0" w:firstRow="1" w:lastRow="0" w:firstColumn="1" w:lastColumn="0" w:noHBand="0" w:noVBand="1"/>
      </w:tblPr>
      <w:tblGrid>
        <w:gridCol w:w="2547"/>
        <w:gridCol w:w="3260"/>
      </w:tblGrid>
      <w:tr w:rsidR="00E06C56" w:rsidRPr="00E06C56" w:rsidTr="00807391">
        <w:tc>
          <w:tcPr>
            <w:tcW w:w="2547" w:type="dxa"/>
          </w:tcPr>
          <w:p w:rsidR="00E06C56" w:rsidRPr="00E06C56" w:rsidRDefault="00E06C56" w:rsidP="00E06C5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E06C56"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3260" w:type="dxa"/>
          </w:tcPr>
          <w:p w:rsidR="00E06C56" w:rsidRPr="00E06C56" w:rsidRDefault="00E06C56" w:rsidP="00E06C56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E06C56">
              <w:rPr>
                <w:b/>
                <w:sz w:val="28"/>
                <w:szCs w:val="28"/>
              </w:rPr>
              <w:t>Латинское числительное</w:t>
            </w:r>
          </w:p>
        </w:tc>
      </w:tr>
      <w:tr w:rsidR="00E06C56" w:rsidRPr="00E06C56" w:rsidTr="00807391">
        <w:tc>
          <w:tcPr>
            <w:tcW w:w="2547" w:type="dxa"/>
          </w:tcPr>
          <w:p w:rsidR="00E06C56" w:rsidRPr="00E06C56" w:rsidRDefault="00E06C56" w:rsidP="00E06C56">
            <w:pPr>
              <w:contextualSpacing/>
              <w:rPr>
                <w:sz w:val="28"/>
                <w:szCs w:val="28"/>
              </w:rPr>
            </w:pPr>
            <w:r w:rsidRPr="00E06C56">
              <w:rPr>
                <w:sz w:val="28"/>
                <w:szCs w:val="28"/>
              </w:rPr>
              <w:t>сентябрь</w:t>
            </w:r>
          </w:p>
        </w:tc>
        <w:tc>
          <w:tcPr>
            <w:tcW w:w="3260" w:type="dxa"/>
          </w:tcPr>
          <w:p w:rsidR="00E06C56" w:rsidRPr="00E06C56" w:rsidRDefault="00E06C56" w:rsidP="00E06C56">
            <w:pPr>
              <w:contextualSpacing/>
              <w:rPr>
                <w:sz w:val="28"/>
                <w:szCs w:val="28"/>
                <w:lang w:val="en-US"/>
              </w:rPr>
            </w:pPr>
            <w:proofErr w:type="spellStart"/>
            <w:r w:rsidRPr="00E06C56">
              <w:rPr>
                <w:sz w:val="28"/>
                <w:szCs w:val="28"/>
                <w:lang w:val="en-US"/>
              </w:rPr>
              <w:t>septem</w:t>
            </w:r>
            <w:proofErr w:type="spellEnd"/>
          </w:p>
        </w:tc>
      </w:tr>
      <w:tr w:rsidR="00E06C56" w:rsidRPr="00E06C56" w:rsidTr="00807391">
        <w:tc>
          <w:tcPr>
            <w:tcW w:w="2547" w:type="dxa"/>
          </w:tcPr>
          <w:p w:rsidR="00E06C56" w:rsidRPr="00E06C56" w:rsidRDefault="00E06C56" w:rsidP="00E06C56">
            <w:pPr>
              <w:contextualSpacing/>
              <w:rPr>
                <w:sz w:val="28"/>
                <w:szCs w:val="28"/>
              </w:rPr>
            </w:pPr>
            <w:r w:rsidRPr="00E06C56">
              <w:rPr>
                <w:sz w:val="28"/>
                <w:szCs w:val="28"/>
              </w:rPr>
              <w:t>октябрь</w:t>
            </w:r>
          </w:p>
        </w:tc>
        <w:tc>
          <w:tcPr>
            <w:tcW w:w="3260" w:type="dxa"/>
          </w:tcPr>
          <w:p w:rsidR="00E06C56" w:rsidRPr="00E06C56" w:rsidRDefault="00E06C56" w:rsidP="00E06C56">
            <w:pPr>
              <w:contextualSpacing/>
              <w:rPr>
                <w:sz w:val="28"/>
                <w:szCs w:val="28"/>
                <w:lang w:val="en-US"/>
              </w:rPr>
            </w:pPr>
            <w:proofErr w:type="spellStart"/>
            <w:r w:rsidRPr="00E06C56">
              <w:rPr>
                <w:sz w:val="28"/>
                <w:szCs w:val="28"/>
                <w:lang w:val="en-US"/>
              </w:rPr>
              <w:t>octo</w:t>
            </w:r>
            <w:proofErr w:type="spellEnd"/>
          </w:p>
        </w:tc>
      </w:tr>
      <w:tr w:rsidR="00E06C56" w:rsidRPr="00E06C56" w:rsidTr="00807391">
        <w:tc>
          <w:tcPr>
            <w:tcW w:w="2547" w:type="dxa"/>
          </w:tcPr>
          <w:p w:rsidR="00E06C56" w:rsidRPr="00E06C56" w:rsidRDefault="00E06C56" w:rsidP="00E06C56">
            <w:pPr>
              <w:contextualSpacing/>
              <w:rPr>
                <w:sz w:val="28"/>
                <w:szCs w:val="28"/>
              </w:rPr>
            </w:pPr>
            <w:r w:rsidRPr="00E06C56">
              <w:rPr>
                <w:sz w:val="28"/>
                <w:szCs w:val="28"/>
              </w:rPr>
              <w:t>ноябрь</w:t>
            </w:r>
          </w:p>
        </w:tc>
        <w:tc>
          <w:tcPr>
            <w:tcW w:w="3260" w:type="dxa"/>
          </w:tcPr>
          <w:p w:rsidR="00E06C56" w:rsidRPr="00E06C56" w:rsidRDefault="00E06C56" w:rsidP="00E06C56">
            <w:pPr>
              <w:contextualSpacing/>
              <w:rPr>
                <w:sz w:val="28"/>
                <w:szCs w:val="28"/>
                <w:lang w:val="en-US"/>
              </w:rPr>
            </w:pPr>
            <w:proofErr w:type="spellStart"/>
            <w:r w:rsidRPr="00E06C56">
              <w:rPr>
                <w:sz w:val="28"/>
                <w:szCs w:val="28"/>
                <w:lang w:val="en-US"/>
              </w:rPr>
              <w:t>novem</w:t>
            </w:r>
            <w:proofErr w:type="spellEnd"/>
          </w:p>
        </w:tc>
      </w:tr>
      <w:tr w:rsidR="00E06C56" w:rsidRPr="00E06C56" w:rsidTr="00807391">
        <w:tc>
          <w:tcPr>
            <w:tcW w:w="2547" w:type="dxa"/>
          </w:tcPr>
          <w:p w:rsidR="00E06C56" w:rsidRPr="00E06C56" w:rsidRDefault="00E06C56" w:rsidP="00E06C56">
            <w:pPr>
              <w:contextualSpacing/>
              <w:rPr>
                <w:sz w:val="28"/>
                <w:szCs w:val="28"/>
              </w:rPr>
            </w:pPr>
            <w:r w:rsidRPr="00E06C56">
              <w:rPr>
                <w:sz w:val="28"/>
                <w:szCs w:val="28"/>
              </w:rPr>
              <w:t>декабрь</w:t>
            </w:r>
          </w:p>
        </w:tc>
        <w:tc>
          <w:tcPr>
            <w:tcW w:w="3260" w:type="dxa"/>
          </w:tcPr>
          <w:p w:rsidR="00E06C56" w:rsidRPr="00E06C56" w:rsidRDefault="00E06C56" w:rsidP="00E06C56">
            <w:pPr>
              <w:contextualSpacing/>
              <w:rPr>
                <w:sz w:val="28"/>
                <w:szCs w:val="28"/>
                <w:lang w:val="en-US"/>
              </w:rPr>
            </w:pPr>
            <w:proofErr w:type="spellStart"/>
            <w:r w:rsidRPr="00E06C56">
              <w:rPr>
                <w:sz w:val="28"/>
                <w:szCs w:val="28"/>
                <w:lang w:val="en-US"/>
              </w:rPr>
              <w:t>decem</w:t>
            </w:r>
            <w:proofErr w:type="spellEnd"/>
          </w:p>
        </w:tc>
      </w:tr>
    </w:tbl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</w:p>
    <w:p w:rsidR="00E06C56" w:rsidRPr="00E06C56" w:rsidRDefault="00E06C56" w:rsidP="00E06C56">
      <w:pPr>
        <w:contextualSpacing/>
        <w:rPr>
          <w:sz w:val="28"/>
          <w:szCs w:val="28"/>
          <w:lang w:val="en-US"/>
        </w:rPr>
      </w:pPr>
    </w:p>
    <w:p w:rsidR="00E06C56" w:rsidRPr="00E06C56" w:rsidRDefault="00E06C56" w:rsidP="00E06C56">
      <w:pPr>
        <w:contextualSpacing/>
        <w:rPr>
          <w:sz w:val="28"/>
          <w:szCs w:val="28"/>
        </w:rPr>
      </w:pPr>
      <w:r w:rsidRPr="00E06C56">
        <w:rPr>
          <w:sz w:val="28"/>
          <w:szCs w:val="28"/>
        </w:rPr>
        <w:t xml:space="preserve"> </w:t>
      </w:r>
    </w:p>
    <w:p w:rsidR="00E06C56" w:rsidRPr="00E06C56" w:rsidRDefault="00E06C56" w:rsidP="00E06C56">
      <w:pPr>
        <w:contextualSpacing/>
        <w:rPr>
          <w:sz w:val="28"/>
          <w:szCs w:val="28"/>
        </w:rPr>
      </w:pPr>
    </w:p>
    <w:p w:rsidR="00E06C56" w:rsidRPr="00E06C56" w:rsidRDefault="00E06C56" w:rsidP="00E06C56">
      <w:pPr>
        <w:contextualSpacing/>
        <w:rPr>
          <w:sz w:val="28"/>
          <w:szCs w:val="28"/>
        </w:rPr>
      </w:pPr>
    </w:p>
    <w:p w:rsidR="00E06C56" w:rsidRPr="00E06C56" w:rsidRDefault="00E06C56" w:rsidP="00E06C56">
      <w:pPr>
        <w:contextualSpacing/>
        <w:rPr>
          <w:sz w:val="28"/>
          <w:szCs w:val="28"/>
        </w:rPr>
      </w:pPr>
    </w:p>
    <w:p w:rsidR="00E06C56" w:rsidRPr="00E06C56" w:rsidRDefault="00E06C56" w:rsidP="00E06C56">
      <w:pPr>
        <w:contextualSpacing/>
        <w:rPr>
          <w:b/>
          <w:sz w:val="28"/>
          <w:szCs w:val="28"/>
          <w:lang w:val="en-US"/>
        </w:rPr>
      </w:pPr>
    </w:p>
    <w:p w:rsidR="00E06C56" w:rsidRPr="00E06C56" w:rsidRDefault="00E06C56" w:rsidP="00E06C56">
      <w:pPr>
        <w:contextualSpacing/>
        <w:rPr>
          <w:b/>
          <w:sz w:val="28"/>
          <w:szCs w:val="28"/>
          <w:lang w:val="en-US"/>
        </w:rPr>
      </w:pPr>
    </w:p>
    <w:p w:rsidR="00E06C56" w:rsidRPr="00E06C56" w:rsidRDefault="00E06C56" w:rsidP="00E06C56">
      <w:pPr>
        <w:contextualSpacing/>
        <w:rPr>
          <w:b/>
          <w:sz w:val="28"/>
          <w:szCs w:val="28"/>
          <w:lang w:val="en-US"/>
        </w:rPr>
      </w:pPr>
    </w:p>
    <w:p w:rsidR="00E06C56" w:rsidRPr="00E06C56" w:rsidRDefault="00E06C56" w:rsidP="00E06C56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E06C56">
        <w:rPr>
          <w:b/>
          <w:sz w:val="28"/>
          <w:szCs w:val="28"/>
        </w:rPr>
        <w:t>.Кроссворд «Числительные»</w:t>
      </w:r>
    </w:p>
    <w:p w:rsidR="006035E1" w:rsidRPr="00E06C56" w:rsidRDefault="006035E1" w:rsidP="00E06C56">
      <w:pPr>
        <w:contextualSpacing/>
        <w:rPr>
          <w:b/>
          <w:sz w:val="28"/>
          <w:szCs w:val="28"/>
        </w:rPr>
      </w:pPr>
    </w:p>
    <w:p w:rsidR="006035E1" w:rsidRPr="00E06C56" w:rsidRDefault="006035E1" w:rsidP="00E06C56">
      <w:pPr>
        <w:contextualSpacing/>
        <w:rPr>
          <w:sz w:val="28"/>
          <w:szCs w:val="28"/>
        </w:rPr>
      </w:pPr>
      <w:r w:rsidRPr="00E06C56">
        <w:rPr>
          <w:noProof/>
          <w:sz w:val="28"/>
          <w:szCs w:val="28"/>
        </w:rPr>
        <w:drawing>
          <wp:inline distT="0" distB="0" distL="0" distR="0" wp14:anchorId="34B03CE5" wp14:editId="681CDF93">
            <wp:extent cx="4581525" cy="59150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F49" w:rsidRPr="00E06C56" w:rsidRDefault="00196F49" w:rsidP="00E06C56">
      <w:pPr>
        <w:contextualSpacing/>
        <w:rPr>
          <w:sz w:val="28"/>
          <w:szCs w:val="28"/>
        </w:rPr>
      </w:pPr>
    </w:p>
    <w:p w:rsidR="00196F49" w:rsidRPr="00E06C56" w:rsidRDefault="00196F49" w:rsidP="00E06C56">
      <w:pPr>
        <w:contextualSpacing/>
        <w:rPr>
          <w:sz w:val="28"/>
          <w:szCs w:val="28"/>
        </w:rPr>
      </w:pPr>
    </w:p>
    <w:p w:rsidR="00196F49" w:rsidRPr="00E06C56" w:rsidRDefault="00196F49" w:rsidP="00E06C56">
      <w:pPr>
        <w:contextualSpacing/>
        <w:rPr>
          <w:sz w:val="28"/>
          <w:szCs w:val="28"/>
        </w:rPr>
      </w:pPr>
    </w:p>
    <w:p w:rsidR="00196F49" w:rsidRDefault="00196F49" w:rsidP="00E06C56">
      <w:pPr>
        <w:contextualSpacing/>
        <w:rPr>
          <w:sz w:val="28"/>
          <w:szCs w:val="28"/>
        </w:rPr>
      </w:pPr>
    </w:p>
    <w:p w:rsidR="00C664C8" w:rsidRDefault="00C664C8" w:rsidP="00E06C56">
      <w:pPr>
        <w:contextualSpacing/>
        <w:rPr>
          <w:sz w:val="28"/>
          <w:szCs w:val="28"/>
        </w:rPr>
      </w:pPr>
    </w:p>
    <w:p w:rsidR="00C664C8" w:rsidRDefault="00C664C8" w:rsidP="00E06C56">
      <w:pPr>
        <w:contextualSpacing/>
        <w:rPr>
          <w:sz w:val="28"/>
          <w:szCs w:val="28"/>
        </w:rPr>
      </w:pPr>
    </w:p>
    <w:p w:rsidR="00C664C8" w:rsidRDefault="00C664C8" w:rsidP="00E06C56">
      <w:pPr>
        <w:contextualSpacing/>
        <w:rPr>
          <w:sz w:val="28"/>
          <w:szCs w:val="28"/>
        </w:rPr>
      </w:pPr>
    </w:p>
    <w:p w:rsidR="00C664C8" w:rsidRDefault="00C664C8" w:rsidP="00E06C56">
      <w:pPr>
        <w:contextualSpacing/>
        <w:rPr>
          <w:sz w:val="28"/>
          <w:szCs w:val="28"/>
        </w:rPr>
      </w:pPr>
    </w:p>
    <w:p w:rsidR="00C664C8" w:rsidRDefault="00C664C8" w:rsidP="00E06C56">
      <w:pPr>
        <w:contextualSpacing/>
        <w:rPr>
          <w:sz w:val="28"/>
          <w:szCs w:val="28"/>
        </w:rPr>
      </w:pPr>
    </w:p>
    <w:p w:rsidR="00C664C8" w:rsidRDefault="00C664C8" w:rsidP="00E06C56">
      <w:pPr>
        <w:contextualSpacing/>
        <w:rPr>
          <w:sz w:val="28"/>
          <w:szCs w:val="28"/>
        </w:rPr>
      </w:pPr>
    </w:p>
    <w:p w:rsidR="00C664C8" w:rsidRDefault="00C664C8" w:rsidP="00E06C56">
      <w:pPr>
        <w:contextualSpacing/>
        <w:rPr>
          <w:sz w:val="28"/>
          <w:szCs w:val="28"/>
        </w:rPr>
      </w:pPr>
    </w:p>
    <w:p w:rsidR="00C664C8" w:rsidRDefault="00C664C8" w:rsidP="00E06C56">
      <w:pPr>
        <w:contextualSpacing/>
        <w:rPr>
          <w:sz w:val="28"/>
          <w:szCs w:val="28"/>
        </w:rPr>
      </w:pPr>
    </w:p>
    <w:p w:rsidR="00C664C8" w:rsidRPr="00E06C56" w:rsidRDefault="00C664C8" w:rsidP="00E06C56">
      <w:pPr>
        <w:contextualSpacing/>
        <w:rPr>
          <w:sz w:val="28"/>
          <w:szCs w:val="28"/>
        </w:rPr>
      </w:pPr>
    </w:p>
    <w:p w:rsidR="00196F49" w:rsidRPr="00C664C8" w:rsidRDefault="00196F49" w:rsidP="00E06C56">
      <w:pPr>
        <w:contextualSpacing/>
        <w:rPr>
          <w:b/>
          <w:sz w:val="28"/>
          <w:szCs w:val="28"/>
          <w:lang w:val="en-US"/>
        </w:rPr>
      </w:pPr>
      <w:r w:rsidRPr="00C664C8">
        <w:rPr>
          <w:b/>
          <w:sz w:val="28"/>
          <w:szCs w:val="28"/>
        </w:rPr>
        <w:lastRenderedPageBreak/>
        <w:t xml:space="preserve">  </w:t>
      </w:r>
      <w:r w:rsidR="00C664C8" w:rsidRPr="00C664C8">
        <w:rPr>
          <w:b/>
          <w:sz w:val="28"/>
          <w:szCs w:val="28"/>
        </w:rPr>
        <w:t xml:space="preserve"> Приложение 2</w:t>
      </w:r>
    </w:p>
    <w:p w:rsidR="00C664C8" w:rsidRDefault="00C664C8" w:rsidP="00C664C8">
      <w:pPr>
        <w:rPr>
          <w:noProof/>
          <w:sz w:val="28"/>
          <w:szCs w:val="28"/>
        </w:rPr>
      </w:pPr>
    </w:p>
    <w:p w:rsidR="00C664C8" w:rsidRDefault="00C664C8" w:rsidP="00C664C8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 латинских афоризмов</w:t>
      </w:r>
    </w:p>
    <w:p w:rsidR="00C664C8" w:rsidRDefault="00C664C8" w:rsidP="00C664C8">
      <w:pPr>
        <w:rPr>
          <w:sz w:val="28"/>
          <w:szCs w:val="28"/>
        </w:rPr>
      </w:pP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Ab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ovo</w:t>
      </w:r>
      <w:proofErr w:type="spellEnd"/>
      <w:r>
        <w:rPr>
          <w:sz w:val="28"/>
          <w:szCs w:val="28"/>
        </w:rPr>
        <w:t xml:space="preserve"> – с самого начала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Ad</w:t>
      </w:r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infinitum</w:t>
      </w:r>
      <w:r>
        <w:rPr>
          <w:sz w:val="28"/>
          <w:szCs w:val="28"/>
        </w:rPr>
        <w:t xml:space="preserve"> - до бесконечности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Alit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lectio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ingenium</w:t>
      </w:r>
      <w:proofErr w:type="spellEnd"/>
      <w:r>
        <w:rPr>
          <w:sz w:val="28"/>
          <w:szCs w:val="28"/>
        </w:rPr>
        <w:t xml:space="preserve"> – чтение питает ум</w:t>
      </w:r>
    </w:p>
    <w:p w:rsidR="00C664C8" w:rsidRDefault="00C664C8" w:rsidP="00C664C8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Amat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victoria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curat</w:t>
      </w:r>
      <w:proofErr w:type="spellEnd"/>
      <w:r>
        <w:rPr>
          <w:sz w:val="28"/>
          <w:szCs w:val="28"/>
        </w:rPr>
        <w:t xml:space="preserve"> - победа любит старание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posteriori</w:t>
      </w:r>
      <w:r>
        <w:rPr>
          <w:sz w:val="28"/>
          <w:szCs w:val="28"/>
        </w:rPr>
        <w:t xml:space="preserve"> – исходя из опыта, на основании результатов опыта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Carpe</w:t>
      </w:r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diem</w:t>
      </w:r>
      <w:r>
        <w:rPr>
          <w:sz w:val="28"/>
          <w:szCs w:val="28"/>
        </w:rPr>
        <w:t xml:space="preserve"> - лови день; не откладывай на завтра то, что можно сделать сегодня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Cave</w:t>
      </w:r>
      <w:r>
        <w:rPr>
          <w:sz w:val="28"/>
          <w:szCs w:val="28"/>
        </w:rPr>
        <w:t xml:space="preserve"> – остерегайся!</w:t>
      </w:r>
    </w:p>
    <w:p w:rsidR="00C664C8" w:rsidRDefault="00C664C8" w:rsidP="00C664C8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Contraria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  <w:lang w:val="en-US"/>
        </w:rPr>
        <w:t>contrariis</w:t>
      </w:r>
      <w:proofErr w:type="spellEnd"/>
      <w:proofErr w:type="gram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curantur</w:t>
      </w:r>
      <w:proofErr w:type="spellEnd"/>
      <w:r>
        <w:rPr>
          <w:sz w:val="28"/>
          <w:szCs w:val="28"/>
        </w:rPr>
        <w:t xml:space="preserve"> - противоположное лечится противоположным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Cum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grano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salis</w:t>
      </w:r>
      <w:proofErr w:type="spellEnd"/>
      <w:r>
        <w:rPr>
          <w:sz w:val="28"/>
          <w:szCs w:val="28"/>
        </w:rPr>
        <w:t xml:space="preserve"> – с крупинкой соли; с некоторой иронией, язвительно</w:t>
      </w:r>
    </w:p>
    <w:p w:rsidR="00C664C8" w:rsidRDefault="00C664C8" w:rsidP="00C664C8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Docendo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discimus</w:t>
      </w:r>
      <w:proofErr w:type="spellEnd"/>
      <w:r>
        <w:rPr>
          <w:sz w:val="28"/>
          <w:szCs w:val="28"/>
        </w:rPr>
        <w:t xml:space="preserve"> - уча, мы учимся (сами)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Fide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sed</w:t>
      </w:r>
      <w:proofErr w:type="spellEnd"/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cui</w:t>
      </w:r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vide</w:t>
      </w:r>
      <w:r>
        <w:rPr>
          <w:sz w:val="28"/>
          <w:szCs w:val="28"/>
        </w:rPr>
        <w:t xml:space="preserve"> – доверяй, но смотри кому</w:t>
      </w:r>
    </w:p>
    <w:p w:rsidR="00C664C8" w:rsidRDefault="00C664C8" w:rsidP="00C664C8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Habent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sua</w:t>
      </w:r>
      <w:proofErr w:type="spellEnd"/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fata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libelli</w:t>
      </w:r>
      <w:proofErr w:type="spellEnd"/>
      <w:r>
        <w:rPr>
          <w:sz w:val="28"/>
          <w:szCs w:val="28"/>
        </w:rPr>
        <w:t xml:space="preserve"> - книги имеют свою судьбу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Mala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herba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cito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crescit</w:t>
      </w:r>
      <w:proofErr w:type="spellEnd"/>
      <w:r>
        <w:rPr>
          <w:sz w:val="28"/>
          <w:szCs w:val="28"/>
        </w:rPr>
        <w:t xml:space="preserve"> – плохая (сорная) трава быстро растет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Medici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cur</w:t>
      </w:r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ate</w:t>
      </w:r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ipsum</w:t>
      </w:r>
      <w:r>
        <w:rPr>
          <w:sz w:val="28"/>
          <w:szCs w:val="28"/>
        </w:rPr>
        <w:t xml:space="preserve"> - врач, исцели себя сам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Nil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desperandum</w:t>
      </w:r>
      <w:proofErr w:type="spellEnd"/>
      <w:r>
        <w:rPr>
          <w:sz w:val="28"/>
          <w:szCs w:val="28"/>
        </w:rPr>
        <w:t xml:space="preserve"> – никогда не отчаивайся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Opera</w:t>
      </w:r>
      <w:r w:rsidRPr="00C664C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et</w:t>
      </w:r>
      <w:proofErr w:type="gramEnd"/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studio</w:t>
      </w:r>
      <w:r>
        <w:rPr>
          <w:sz w:val="28"/>
          <w:szCs w:val="28"/>
        </w:rPr>
        <w:t xml:space="preserve"> - трудом и старанием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Per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fas</w:t>
      </w:r>
      <w:proofErr w:type="spellEnd"/>
      <w:r w:rsidRPr="00C664C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et</w:t>
      </w:r>
      <w:proofErr w:type="gram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nefas</w:t>
      </w:r>
      <w:proofErr w:type="spellEnd"/>
      <w:r>
        <w:rPr>
          <w:sz w:val="28"/>
          <w:szCs w:val="28"/>
        </w:rPr>
        <w:t xml:space="preserve"> – всеми правдами и неправдами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Pia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desideria</w:t>
      </w:r>
      <w:proofErr w:type="spellEnd"/>
      <w:r>
        <w:rPr>
          <w:sz w:val="28"/>
          <w:szCs w:val="28"/>
        </w:rPr>
        <w:t xml:space="preserve"> -благие пожелания</w:t>
      </w:r>
    </w:p>
    <w:p w:rsidR="00C664C8" w:rsidRDefault="00C664C8" w:rsidP="00C664C8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Pigritia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mater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vitiorum</w:t>
      </w:r>
      <w:proofErr w:type="spellEnd"/>
      <w:r>
        <w:rPr>
          <w:sz w:val="28"/>
          <w:szCs w:val="28"/>
        </w:rPr>
        <w:t xml:space="preserve"> – лень – мать порока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Res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ipsa</w:t>
      </w:r>
      <w:proofErr w:type="spellEnd"/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loquitur</w:t>
      </w:r>
      <w:r>
        <w:rPr>
          <w:sz w:val="28"/>
          <w:szCs w:val="28"/>
        </w:rPr>
        <w:t xml:space="preserve"> - само дело говорит (за себя)</w:t>
      </w:r>
    </w:p>
    <w:p w:rsidR="00C664C8" w:rsidRDefault="00C664C8" w:rsidP="00C664C8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Sapere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aude</w:t>
      </w:r>
      <w:proofErr w:type="spellEnd"/>
      <w:r>
        <w:rPr>
          <w:sz w:val="28"/>
          <w:szCs w:val="28"/>
        </w:rPr>
        <w:t xml:space="preserve"> – дерзай быть мудрецом</w:t>
      </w:r>
    </w:p>
    <w:p w:rsidR="00C664C8" w:rsidRPr="00C664C8" w:rsidRDefault="00C664C8" w:rsidP="00C664C8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Serno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est</w:t>
      </w:r>
      <w:proofErr w:type="spellEnd"/>
      <w:proofErr w:type="gramEnd"/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imago</w:t>
      </w:r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animi</w:t>
      </w:r>
      <w:r w:rsidRPr="00C664C8">
        <w:rPr>
          <w:sz w:val="28"/>
          <w:szCs w:val="28"/>
        </w:rPr>
        <w:t xml:space="preserve"> - </w:t>
      </w:r>
      <w:r>
        <w:rPr>
          <w:sz w:val="28"/>
          <w:szCs w:val="28"/>
        </w:rPr>
        <w:t>речь</w:t>
      </w:r>
      <w:r w:rsidRPr="00C664C8">
        <w:rPr>
          <w:sz w:val="28"/>
          <w:szCs w:val="28"/>
        </w:rPr>
        <w:t xml:space="preserve"> – </w:t>
      </w:r>
      <w:r>
        <w:rPr>
          <w:sz w:val="28"/>
          <w:szCs w:val="28"/>
        </w:rPr>
        <w:t>образ</w:t>
      </w:r>
      <w:r w:rsidRPr="00C664C8">
        <w:rPr>
          <w:sz w:val="28"/>
          <w:szCs w:val="28"/>
        </w:rPr>
        <w:t xml:space="preserve"> </w:t>
      </w:r>
      <w:r>
        <w:rPr>
          <w:sz w:val="28"/>
          <w:szCs w:val="28"/>
        </w:rPr>
        <w:t>души</w:t>
      </w:r>
    </w:p>
    <w:p w:rsidR="00C664C8" w:rsidRPr="00C664C8" w:rsidRDefault="00C664C8" w:rsidP="00C664C8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Summum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bonum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medicinae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sanitas</w:t>
      </w:r>
      <w:proofErr w:type="spellEnd"/>
      <w:r w:rsidRPr="00C664C8">
        <w:rPr>
          <w:sz w:val="28"/>
          <w:szCs w:val="28"/>
        </w:rPr>
        <w:t xml:space="preserve"> – </w:t>
      </w:r>
      <w:r>
        <w:rPr>
          <w:sz w:val="28"/>
          <w:szCs w:val="28"/>
        </w:rPr>
        <w:t>высшее</w:t>
      </w:r>
      <w:r w:rsidRPr="00C664C8">
        <w:rPr>
          <w:sz w:val="28"/>
          <w:szCs w:val="28"/>
        </w:rPr>
        <w:t xml:space="preserve"> </w:t>
      </w:r>
      <w:r>
        <w:rPr>
          <w:sz w:val="28"/>
          <w:szCs w:val="28"/>
        </w:rPr>
        <w:t>благо</w:t>
      </w:r>
      <w:r w:rsidRPr="00C664C8">
        <w:rPr>
          <w:sz w:val="28"/>
          <w:szCs w:val="28"/>
        </w:rPr>
        <w:t xml:space="preserve"> </w:t>
      </w:r>
      <w:r>
        <w:rPr>
          <w:sz w:val="28"/>
          <w:szCs w:val="28"/>
        </w:rPr>
        <w:t>медицины</w:t>
      </w:r>
      <w:r w:rsidRPr="00C664C8">
        <w:rPr>
          <w:sz w:val="28"/>
          <w:szCs w:val="28"/>
        </w:rPr>
        <w:t xml:space="preserve"> – </w:t>
      </w:r>
      <w:r>
        <w:rPr>
          <w:sz w:val="28"/>
          <w:szCs w:val="28"/>
        </w:rPr>
        <w:t>здоровье</w:t>
      </w:r>
    </w:p>
    <w:p w:rsidR="00C664C8" w:rsidRDefault="00C664C8" w:rsidP="00C664C8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Tertium</w:t>
      </w:r>
      <w:proofErr w:type="spellEnd"/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non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datur</w:t>
      </w:r>
      <w:proofErr w:type="spellEnd"/>
      <w:r>
        <w:rPr>
          <w:sz w:val="28"/>
          <w:szCs w:val="28"/>
        </w:rPr>
        <w:t xml:space="preserve"> – третьего не дано; одно из двух</w:t>
      </w:r>
    </w:p>
    <w:p w:rsidR="00C664C8" w:rsidRDefault="00C664C8" w:rsidP="00C664C8">
      <w:pPr>
        <w:rPr>
          <w:sz w:val="28"/>
          <w:szCs w:val="28"/>
        </w:rPr>
      </w:pPr>
      <w:r>
        <w:rPr>
          <w:sz w:val="28"/>
          <w:szCs w:val="28"/>
          <w:lang w:val="en-US"/>
        </w:rPr>
        <w:t>Una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hirundo</w:t>
      </w:r>
      <w:proofErr w:type="spellEnd"/>
      <w:r w:rsidRPr="00C664C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non</w:t>
      </w:r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facit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ver</w:t>
      </w:r>
      <w:proofErr w:type="spellEnd"/>
      <w:r>
        <w:rPr>
          <w:sz w:val="28"/>
          <w:szCs w:val="28"/>
        </w:rPr>
        <w:t xml:space="preserve"> - одна ласточка не делает весны</w:t>
      </w:r>
    </w:p>
    <w:p w:rsidR="00C664C8" w:rsidRDefault="00C664C8" w:rsidP="00C664C8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Vox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audita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latet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littera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scripta</w:t>
      </w:r>
      <w:proofErr w:type="spellEnd"/>
      <w:r w:rsidRPr="00C664C8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manet</w:t>
      </w:r>
      <w:proofErr w:type="spellEnd"/>
      <w:proofErr w:type="gramEnd"/>
      <w:r>
        <w:rPr>
          <w:sz w:val="28"/>
          <w:szCs w:val="28"/>
        </w:rPr>
        <w:t xml:space="preserve"> – услышанный голос исчезает, написанная буква остается</w:t>
      </w:r>
    </w:p>
    <w:p w:rsidR="00C664C8" w:rsidRDefault="00C664C8" w:rsidP="00C664C8">
      <w:pPr>
        <w:rPr>
          <w:sz w:val="28"/>
          <w:szCs w:val="28"/>
        </w:rPr>
      </w:pPr>
    </w:p>
    <w:p w:rsidR="00C664C8" w:rsidRDefault="00C664C8" w:rsidP="00C664C8">
      <w:pPr>
        <w:spacing w:before="100" w:beforeAutospacing="1"/>
        <w:contextualSpacing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Анатомический цикл</w:t>
      </w:r>
    </w:p>
    <w:p w:rsidR="00C664C8" w:rsidRDefault="00C664C8" w:rsidP="00C664C8">
      <w:pPr>
        <w:spacing w:before="100" w:beforeAutospacing="1"/>
        <w:contextualSpacing/>
        <w:rPr>
          <w:bCs/>
          <w:color w:val="000000"/>
          <w:sz w:val="28"/>
          <w:szCs w:val="28"/>
        </w:rPr>
      </w:pP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 w:rsidRPr="00C664C8">
        <w:rPr>
          <w:bCs/>
          <w:color w:val="000000"/>
          <w:sz w:val="28"/>
          <w:szCs w:val="28"/>
          <w:lang w:val="en-US"/>
        </w:rPr>
        <w:t xml:space="preserve">1. </w:t>
      </w:r>
      <w:proofErr w:type="spellStart"/>
      <w:r w:rsidRPr="00C664C8">
        <w:rPr>
          <w:bCs/>
          <w:color w:val="000000"/>
          <w:sz w:val="28"/>
          <w:szCs w:val="28"/>
          <w:lang w:val="en-US"/>
        </w:rPr>
        <w:t>Í</w:t>
      </w:r>
      <w:r>
        <w:rPr>
          <w:bCs/>
          <w:color w:val="000000"/>
          <w:sz w:val="28"/>
          <w:szCs w:val="28"/>
          <w:lang w:val="en-US"/>
        </w:rPr>
        <w:t>nvia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  <w:lang w:val="en-US"/>
        </w:rPr>
        <w:t>est</w:t>
      </w:r>
      <w:proofErr w:type="spellEnd"/>
      <w:proofErr w:type="gramEnd"/>
      <w:r>
        <w:rPr>
          <w:bCs/>
          <w:color w:val="000000"/>
          <w:sz w:val="28"/>
          <w:szCs w:val="28"/>
          <w:lang w:val="en-US"/>
        </w:rPr>
        <w:t xml:space="preserve"> in </w:t>
      </w:r>
      <w:proofErr w:type="spellStart"/>
      <w:r>
        <w:rPr>
          <w:bCs/>
          <w:color w:val="000000"/>
          <w:sz w:val="28"/>
          <w:szCs w:val="28"/>
          <w:lang w:val="en-US"/>
        </w:rPr>
        <w:t>medic</w:t>
      </w:r>
      <w:r w:rsidRPr="00C664C8">
        <w:rPr>
          <w:bCs/>
          <w:color w:val="000000"/>
          <w:sz w:val="28"/>
          <w:szCs w:val="28"/>
          <w:lang w:val="en-US"/>
        </w:rPr>
        <w:t>í</w:t>
      </w:r>
      <w:r>
        <w:rPr>
          <w:bCs/>
          <w:color w:val="000000"/>
          <w:sz w:val="28"/>
          <w:szCs w:val="28"/>
          <w:lang w:val="en-US"/>
        </w:rPr>
        <w:t>na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v</w:t>
      </w:r>
      <w:r w:rsidRPr="00C664C8">
        <w:rPr>
          <w:bCs/>
          <w:color w:val="000000"/>
          <w:sz w:val="28"/>
          <w:szCs w:val="28"/>
          <w:lang w:val="en-US"/>
        </w:rPr>
        <w:t>í</w:t>
      </w:r>
      <w:r>
        <w:rPr>
          <w:bCs/>
          <w:color w:val="000000"/>
          <w:sz w:val="28"/>
          <w:szCs w:val="28"/>
          <w:lang w:val="en-US"/>
        </w:rPr>
        <w:t>a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s</w:t>
      </w:r>
      <w:r w:rsidRPr="00C664C8">
        <w:rPr>
          <w:bCs/>
          <w:color w:val="000000"/>
          <w:sz w:val="28"/>
          <w:szCs w:val="28"/>
          <w:lang w:val="en-US"/>
        </w:rPr>
        <w:t>í</w:t>
      </w:r>
      <w:r>
        <w:rPr>
          <w:bCs/>
          <w:color w:val="000000"/>
          <w:sz w:val="28"/>
          <w:szCs w:val="28"/>
          <w:lang w:val="en-US"/>
        </w:rPr>
        <w:t>ne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l</w:t>
      </w:r>
      <w:r w:rsidRPr="00C664C8">
        <w:rPr>
          <w:bCs/>
          <w:color w:val="000000"/>
          <w:sz w:val="28"/>
          <w:szCs w:val="28"/>
          <w:lang w:val="en-US"/>
        </w:rPr>
        <w:t>í</w:t>
      </w:r>
      <w:r>
        <w:rPr>
          <w:bCs/>
          <w:color w:val="000000"/>
          <w:sz w:val="28"/>
          <w:szCs w:val="28"/>
          <w:lang w:val="en-US"/>
        </w:rPr>
        <w:t>ngua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Lat</w:t>
      </w:r>
      <w:r w:rsidRPr="00C664C8">
        <w:rPr>
          <w:bCs/>
          <w:color w:val="000000"/>
          <w:sz w:val="28"/>
          <w:szCs w:val="28"/>
          <w:lang w:val="en-US"/>
        </w:rPr>
        <w:t>í</w:t>
      </w:r>
      <w:r>
        <w:rPr>
          <w:bCs/>
          <w:color w:val="000000"/>
          <w:sz w:val="28"/>
          <w:szCs w:val="28"/>
          <w:lang w:val="en-US"/>
        </w:rPr>
        <w:t>na</w:t>
      </w:r>
      <w:proofErr w:type="spellEnd"/>
      <w:r w:rsidRPr="00C664C8">
        <w:rPr>
          <w:bCs/>
          <w:color w:val="000000"/>
          <w:sz w:val="28"/>
          <w:szCs w:val="28"/>
          <w:lang w:val="en-US"/>
        </w:rPr>
        <w:t xml:space="preserve">. </w:t>
      </w:r>
      <w:r>
        <w:rPr>
          <w:bCs/>
          <w:color w:val="000000"/>
          <w:sz w:val="28"/>
          <w:szCs w:val="28"/>
        </w:rPr>
        <w:t>Нет пути в медицине без латинского языка.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>
        <w:rPr>
          <w:bCs/>
          <w:color w:val="000000"/>
          <w:sz w:val="28"/>
          <w:szCs w:val="28"/>
          <w:lang w:val="en-US"/>
        </w:rPr>
        <w:t>Per</w:t>
      </w:r>
      <w:r>
        <w:rPr>
          <w:bCs/>
          <w:color w:val="000000"/>
          <w:sz w:val="28"/>
          <w:szCs w:val="28"/>
        </w:rPr>
        <w:t xml:space="preserve"> á</w:t>
      </w:r>
      <w:proofErr w:type="spellStart"/>
      <w:r>
        <w:rPr>
          <w:bCs/>
          <w:color w:val="000000"/>
          <w:sz w:val="28"/>
          <w:szCs w:val="28"/>
          <w:lang w:val="en-US"/>
        </w:rPr>
        <w:t>sp</w:t>
      </w:r>
      <w:proofErr w:type="spellEnd"/>
      <w:proofErr w:type="gramStart"/>
      <w:r>
        <w:rPr>
          <w:bCs/>
          <w:color w:val="000000"/>
          <w:sz w:val="28"/>
          <w:szCs w:val="28"/>
        </w:rPr>
        <w:t>е</w:t>
      </w:r>
      <w:proofErr w:type="spellStart"/>
      <w:proofErr w:type="gramEnd"/>
      <w:r>
        <w:rPr>
          <w:bCs/>
          <w:color w:val="000000"/>
          <w:sz w:val="28"/>
          <w:szCs w:val="28"/>
          <w:lang w:val="en-US"/>
        </w:rPr>
        <w:t>ra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ad</w:t>
      </w:r>
      <w:r>
        <w:rPr>
          <w:bCs/>
          <w:color w:val="000000"/>
          <w:sz w:val="28"/>
          <w:szCs w:val="28"/>
        </w:rPr>
        <w:t xml:space="preserve"> á</w:t>
      </w:r>
      <w:proofErr w:type="spellStart"/>
      <w:r>
        <w:rPr>
          <w:bCs/>
          <w:color w:val="000000"/>
          <w:sz w:val="28"/>
          <w:szCs w:val="28"/>
          <w:lang w:val="en-US"/>
        </w:rPr>
        <w:t>stra</w:t>
      </w:r>
      <w:proofErr w:type="spellEnd"/>
      <w:r>
        <w:rPr>
          <w:bCs/>
          <w:color w:val="000000"/>
          <w:sz w:val="28"/>
          <w:szCs w:val="28"/>
        </w:rPr>
        <w:t>. Через терни</w:t>
      </w:r>
      <w:proofErr w:type="gramStart"/>
      <w:r>
        <w:rPr>
          <w:bCs/>
          <w:color w:val="000000"/>
          <w:sz w:val="28"/>
          <w:szCs w:val="28"/>
        </w:rPr>
        <w:t>и(</w:t>
      </w:r>
      <w:proofErr w:type="gramEnd"/>
      <w:r>
        <w:rPr>
          <w:bCs/>
          <w:color w:val="000000"/>
          <w:sz w:val="28"/>
          <w:szCs w:val="28"/>
        </w:rPr>
        <w:t>трудности) к звёздам.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bCs/>
          <w:color w:val="000000"/>
          <w:sz w:val="28"/>
          <w:szCs w:val="28"/>
          <w:lang w:val="en-US"/>
        </w:rPr>
        <w:t>Med</w:t>
      </w:r>
      <w:r>
        <w:rPr>
          <w:bCs/>
          <w:color w:val="000000"/>
          <w:sz w:val="28"/>
          <w:szCs w:val="28"/>
        </w:rPr>
        <w:t>ĭ</w:t>
      </w:r>
      <w:proofErr w:type="spellStart"/>
      <w:r>
        <w:rPr>
          <w:bCs/>
          <w:color w:val="000000"/>
          <w:sz w:val="28"/>
          <w:szCs w:val="28"/>
          <w:lang w:val="en-US"/>
        </w:rPr>
        <w:t>cus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curat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  <w:lang w:val="en-US"/>
        </w:rPr>
        <w:t>nat</w:t>
      </w:r>
      <w:proofErr w:type="spellEnd"/>
      <w:r>
        <w:rPr>
          <w:bCs/>
          <w:color w:val="000000"/>
          <w:sz w:val="28"/>
          <w:szCs w:val="28"/>
        </w:rPr>
        <w:t>ū</w:t>
      </w:r>
      <w:proofErr w:type="spellStart"/>
      <w:r>
        <w:rPr>
          <w:bCs/>
          <w:color w:val="000000"/>
          <w:sz w:val="28"/>
          <w:szCs w:val="28"/>
          <w:lang w:val="en-US"/>
        </w:rPr>
        <w:t>ra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sanat</w:t>
      </w:r>
      <w:proofErr w:type="spellEnd"/>
      <w:r>
        <w:rPr>
          <w:bCs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Врач лечит, природа исцеляет.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4. Dum </w:t>
      </w:r>
      <w:proofErr w:type="spellStart"/>
      <w:r>
        <w:rPr>
          <w:color w:val="000000"/>
          <w:sz w:val="28"/>
          <w:szCs w:val="28"/>
          <w:lang w:val="en-US"/>
        </w:rPr>
        <w:t>spiro</w:t>
      </w:r>
      <w:proofErr w:type="spellEnd"/>
      <w:r>
        <w:rPr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spero</w:t>
      </w:r>
      <w:proofErr w:type="spellEnd"/>
      <w:r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</w:rPr>
        <w:t>Пока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дышу</w:t>
      </w:r>
      <w:r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</w:rPr>
        <w:t>надеюсь</w:t>
      </w:r>
      <w:r>
        <w:rPr>
          <w:color w:val="000000"/>
          <w:sz w:val="28"/>
          <w:szCs w:val="28"/>
          <w:lang w:val="en-US"/>
        </w:rPr>
        <w:t>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5.</w:t>
      </w:r>
      <w:r>
        <w:rPr>
          <w:bCs/>
          <w:color w:val="000000"/>
          <w:sz w:val="28"/>
          <w:szCs w:val="28"/>
          <w:lang w:val="en-US"/>
        </w:rPr>
        <w:t>Audiātur</w:t>
      </w:r>
      <w:proofErr w:type="gramEnd"/>
      <w:r>
        <w:rPr>
          <w:bCs/>
          <w:color w:val="000000"/>
          <w:sz w:val="28"/>
          <w:szCs w:val="28"/>
          <w:lang w:val="en-US"/>
        </w:rPr>
        <w:t xml:space="preserve"> et </w:t>
      </w:r>
      <w:proofErr w:type="spellStart"/>
      <w:r>
        <w:rPr>
          <w:bCs/>
          <w:color w:val="000000"/>
          <w:sz w:val="28"/>
          <w:szCs w:val="28"/>
          <w:lang w:val="en-US"/>
        </w:rPr>
        <w:t>altĕra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pars. </w:t>
      </w:r>
      <w:r>
        <w:rPr>
          <w:color w:val="000000"/>
          <w:sz w:val="28"/>
          <w:szCs w:val="28"/>
        </w:rPr>
        <w:t>Пусть будет выслушана и другая сторона.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6.</w:t>
      </w:r>
      <w:r>
        <w:rPr>
          <w:bCs/>
          <w:color w:val="000000"/>
          <w:sz w:val="28"/>
          <w:szCs w:val="28"/>
          <w:lang w:val="en-US"/>
        </w:rPr>
        <w:t>Corpus</w:t>
      </w:r>
      <w:proofErr w:type="gramEnd"/>
      <w:r>
        <w:rPr>
          <w:bCs/>
          <w:color w:val="000000"/>
          <w:sz w:val="28"/>
          <w:szCs w:val="28"/>
          <w:lang w:val="en-US"/>
        </w:rPr>
        <w:t xml:space="preserve"> sine </w:t>
      </w:r>
      <w:proofErr w:type="spellStart"/>
      <w:r>
        <w:rPr>
          <w:bCs/>
          <w:color w:val="000000"/>
          <w:sz w:val="28"/>
          <w:szCs w:val="28"/>
          <w:lang w:val="en-US"/>
        </w:rPr>
        <w:t>spirĭtu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cadāver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est.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Тело без души – труп.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proofErr w:type="spellStart"/>
      <w:r>
        <w:rPr>
          <w:bCs/>
          <w:color w:val="000000"/>
          <w:sz w:val="28"/>
          <w:szCs w:val="28"/>
          <w:lang w:val="en-US"/>
        </w:rPr>
        <w:t>Primum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non</w:t>
      </w:r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noc</w:t>
      </w:r>
      <w:proofErr w:type="spellEnd"/>
      <w:r>
        <w:rPr>
          <w:bCs/>
          <w:color w:val="000000"/>
          <w:sz w:val="28"/>
          <w:szCs w:val="28"/>
        </w:rPr>
        <w:t>ē</w:t>
      </w:r>
      <w:r>
        <w:rPr>
          <w:bCs/>
          <w:color w:val="000000"/>
          <w:sz w:val="28"/>
          <w:szCs w:val="28"/>
          <w:lang w:val="en-US"/>
        </w:rPr>
        <w:t>re</w:t>
      </w:r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Прежде всего – не вредить!</w:t>
      </w:r>
    </w:p>
    <w:p w:rsidR="00C664C8" w:rsidRDefault="00C664C8" w:rsidP="00C664C8">
      <w:pPr>
        <w:spacing w:before="33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>
        <w:rPr>
          <w:bCs/>
          <w:color w:val="000000"/>
          <w:sz w:val="28"/>
          <w:szCs w:val="28"/>
          <w:lang w:val="en-US"/>
        </w:rPr>
        <w:t>Omnia</w:t>
      </w:r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mea</w:t>
      </w:r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mecum</w:t>
      </w:r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porto</w:t>
      </w:r>
      <w:proofErr w:type="spellEnd"/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Всё своё ношу с собой.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>
        <w:rPr>
          <w:bCs/>
          <w:color w:val="000000"/>
          <w:sz w:val="28"/>
          <w:szCs w:val="28"/>
        </w:rPr>
        <w:t xml:space="preserve">Ars </w:t>
      </w:r>
      <w:proofErr w:type="spellStart"/>
      <w:r>
        <w:rPr>
          <w:bCs/>
          <w:color w:val="000000"/>
          <w:sz w:val="28"/>
          <w:szCs w:val="28"/>
        </w:rPr>
        <w:t>longa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</w:rPr>
        <w:t>vita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brevis</w:t>
      </w:r>
      <w:proofErr w:type="spellEnd"/>
      <w:r>
        <w:rPr>
          <w:bCs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Искусство вечно, жизнь коротка.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10.</w:t>
      </w:r>
      <w:r>
        <w:rPr>
          <w:color w:val="000000"/>
          <w:sz w:val="28"/>
          <w:szCs w:val="28"/>
          <w:lang w:val="en-US"/>
        </w:rPr>
        <w:t>Locus</w:t>
      </w:r>
      <w:r w:rsidRPr="00C664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min</w:t>
      </w:r>
      <w:r>
        <w:rPr>
          <w:color w:val="000000"/>
          <w:sz w:val="28"/>
          <w:szCs w:val="28"/>
        </w:rPr>
        <w:t>ō</w:t>
      </w:r>
      <w:proofErr w:type="spellStart"/>
      <w:r>
        <w:rPr>
          <w:color w:val="000000"/>
          <w:sz w:val="28"/>
          <w:szCs w:val="28"/>
          <w:lang w:val="en-US"/>
        </w:rPr>
        <w:t>ris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resistentiae</w:t>
      </w:r>
      <w:proofErr w:type="spellEnd"/>
      <w:r>
        <w:rPr>
          <w:color w:val="000000"/>
          <w:sz w:val="28"/>
          <w:szCs w:val="28"/>
        </w:rPr>
        <w:t>. Место наименьшего сопротивления.</w:t>
      </w:r>
    </w:p>
    <w:p w:rsidR="00C664C8" w:rsidRDefault="00C664C8" w:rsidP="00C664C8">
      <w:pPr>
        <w:spacing w:before="33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</w:t>
      </w:r>
      <w:proofErr w:type="spellStart"/>
      <w:r>
        <w:rPr>
          <w:color w:val="000000"/>
          <w:sz w:val="28"/>
          <w:szCs w:val="28"/>
          <w:lang w:val="en-US"/>
        </w:rPr>
        <w:t>Puls</w:t>
      </w:r>
      <w:proofErr w:type="spellEnd"/>
      <w:r>
        <w:rPr>
          <w:color w:val="000000"/>
          <w:sz w:val="28"/>
          <w:szCs w:val="28"/>
        </w:rPr>
        <w:t>ā</w:t>
      </w:r>
      <w:proofErr w:type="spellStart"/>
      <w:r>
        <w:rPr>
          <w:color w:val="000000"/>
          <w:sz w:val="28"/>
          <w:szCs w:val="28"/>
          <w:lang w:val="en-US"/>
        </w:rPr>
        <w:t>te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et</w:t>
      </w:r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aperi</w:t>
      </w:r>
      <w:proofErr w:type="spellEnd"/>
      <w:r>
        <w:rPr>
          <w:color w:val="000000"/>
          <w:sz w:val="28"/>
          <w:szCs w:val="28"/>
        </w:rPr>
        <w:t>ē</w:t>
      </w:r>
      <w:r>
        <w:rPr>
          <w:color w:val="000000"/>
          <w:sz w:val="28"/>
          <w:szCs w:val="28"/>
          <w:lang w:val="en-US"/>
        </w:rPr>
        <w:t>tur</w:t>
      </w:r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vobis</w:t>
      </w:r>
      <w:proofErr w:type="spellEnd"/>
      <w:r>
        <w:rPr>
          <w:color w:val="000000"/>
          <w:sz w:val="28"/>
          <w:szCs w:val="28"/>
        </w:rPr>
        <w:t>. Стучите – и вам откроют.</w:t>
      </w:r>
    </w:p>
    <w:p w:rsidR="00C664C8" w:rsidRDefault="00C664C8" w:rsidP="00C664C8">
      <w:pPr>
        <w:spacing w:before="105"/>
        <w:ind w:hanging="540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  <w:lang w:val="en-US"/>
        </w:rPr>
        <w:t>12</w:t>
      </w:r>
      <w:proofErr w:type="gramStart"/>
      <w:r>
        <w:rPr>
          <w:color w:val="000000"/>
          <w:sz w:val="28"/>
          <w:szCs w:val="28"/>
          <w:lang w:val="en-US"/>
        </w:rPr>
        <w:t>.Medĭca</w:t>
      </w:r>
      <w:proofErr w:type="gram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mente</w:t>
      </w:r>
      <w:proofErr w:type="spellEnd"/>
      <w:r>
        <w:rPr>
          <w:color w:val="000000"/>
          <w:sz w:val="28"/>
          <w:szCs w:val="28"/>
          <w:lang w:val="en-US"/>
        </w:rPr>
        <w:t xml:space="preserve">, non </w:t>
      </w:r>
      <w:proofErr w:type="spellStart"/>
      <w:r>
        <w:rPr>
          <w:color w:val="000000"/>
          <w:sz w:val="28"/>
          <w:szCs w:val="28"/>
          <w:lang w:val="en-US"/>
        </w:rPr>
        <w:t>medicamentis</w:t>
      </w:r>
      <w:proofErr w:type="spellEnd"/>
      <w:r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</w:rPr>
        <w:t>Лечи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умом</w:t>
      </w:r>
      <w:r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не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лекарствами</w:t>
      </w:r>
      <w:r>
        <w:rPr>
          <w:color w:val="000000"/>
          <w:sz w:val="28"/>
          <w:szCs w:val="28"/>
          <w:lang w:val="en-US"/>
        </w:rPr>
        <w:t>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13</w:t>
      </w:r>
      <w:proofErr w:type="gramStart"/>
      <w:r>
        <w:rPr>
          <w:color w:val="000000"/>
          <w:sz w:val="28"/>
          <w:szCs w:val="28"/>
          <w:lang w:val="en-US"/>
        </w:rPr>
        <w:t>.Dura</w:t>
      </w:r>
      <w:proofErr w:type="gram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lex</w:t>
      </w:r>
      <w:proofErr w:type="spellEnd"/>
      <w:r>
        <w:rPr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sed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lex</w:t>
      </w:r>
      <w:proofErr w:type="spellEnd"/>
      <w:r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</w:rPr>
        <w:t>Суров закон, но это закон.</w:t>
      </w:r>
    </w:p>
    <w:p w:rsidR="00C664C8" w:rsidRDefault="00C664C8" w:rsidP="00C664C8">
      <w:pPr>
        <w:spacing w:before="225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</w:t>
      </w:r>
      <w:proofErr w:type="spellStart"/>
      <w:r>
        <w:rPr>
          <w:color w:val="000000"/>
          <w:sz w:val="28"/>
          <w:szCs w:val="28"/>
          <w:lang w:val="en-US"/>
        </w:rPr>
        <w:t>Alea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jacta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est</w:t>
      </w:r>
      <w:proofErr w:type="spellEnd"/>
      <w:r>
        <w:rPr>
          <w:color w:val="000000"/>
          <w:sz w:val="28"/>
          <w:szCs w:val="28"/>
        </w:rPr>
        <w:t>. Жребий брошен.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15</w:t>
      </w:r>
      <w:proofErr w:type="gramStart"/>
      <w:r>
        <w:rPr>
          <w:color w:val="000000"/>
          <w:sz w:val="28"/>
          <w:szCs w:val="28"/>
          <w:lang w:val="en-US"/>
        </w:rPr>
        <w:t>.Nulla</w:t>
      </w:r>
      <w:proofErr w:type="gramEnd"/>
      <w:r>
        <w:rPr>
          <w:color w:val="000000"/>
          <w:sz w:val="28"/>
          <w:szCs w:val="28"/>
          <w:lang w:val="en-US"/>
        </w:rPr>
        <w:t xml:space="preserve"> dies sine </w:t>
      </w:r>
      <w:proofErr w:type="spellStart"/>
      <w:r>
        <w:rPr>
          <w:color w:val="000000"/>
          <w:sz w:val="28"/>
          <w:szCs w:val="28"/>
          <w:lang w:val="en-US"/>
        </w:rPr>
        <w:t>linea</w:t>
      </w:r>
      <w:proofErr w:type="spellEnd"/>
      <w:r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</w:rPr>
        <w:t>Ни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дня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без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строчки</w:t>
      </w:r>
      <w:r>
        <w:rPr>
          <w:color w:val="000000"/>
          <w:sz w:val="28"/>
          <w:szCs w:val="28"/>
          <w:lang w:val="en-US"/>
        </w:rPr>
        <w:t>.</w:t>
      </w:r>
    </w:p>
    <w:p w:rsidR="00C664C8" w:rsidRDefault="00C664C8" w:rsidP="00C664C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16</w:t>
      </w:r>
      <w:proofErr w:type="gramStart"/>
      <w:r>
        <w:rPr>
          <w:color w:val="000000"/>
          <w:sz w:val="28"/>
          <w:szCs w:val="28"/>
          <w:lang w:val="en-US"/>
        </w:rPr>
        <w:t>.Sero</w:t>
      </w:r>
      <w:proofErr w:type="gram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venientĭbus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ossa</w:t>
      </w:r>
      <w:proofErr w:type="spellEnd"/>
      <w:r>
        <w:rPr>
          <w:color w:val="000000"/>
          <w:sz w:val="28"/>
          <w:szCs w:val="28"/>
          <w:lang w:val="en-US"/>
        </w:rPr>
        <w:t xml:space="preserve">. </w:t>
      </w:r>
      <w:proofErr w:type="gramStart"/>
      <w:r>
        <w:rPr>
          <w:color w:val="000000"/>
          <w:sz w:val="28"/>
          <w:szCs w:val="28"/>
        </w:rPr>
        <w:t>Поздно приходящим – кости.</w:t>
      </w:r>
      <w:proofErr w:type="gramEnd"/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17.Inter </w:t>
      </w:r>
      <w:proofErr w:type="spellStart"/>
      <w:r>
        <w:rPr>
          <w:color w:val="000000"/>
          <w:sz w:val="28"/>
          <w:szCs w:val="28"/>
        </w:rPr>
        <w:t>malleum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incūdem</w:t>
      </w:r>
      <w:proofErr w:type="spellEnd"/>
      <w:r>
        <w:rPr>
          <w:color w:val="000000"/>
          <w:sz w:val="28"/>
          <w:szCs w:val="28"/>
        </w:rPr>
        <w:t>. Между молотом и наковальней.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18.E </w:t>
      </w:r>
      <w:proofErr w:type="spellStart"/>
      <w:r>
        <w:rPr>
          <w:color w:val="000000"/>
          <w:sz w:val="28"/>
          <w:szCs w:val="28"/>
        </w:rPr>
        <w:t>fructu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arbor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cognoscĭmur</w:t>
      </w:r>
      <w:proofErr w:type="spellEnd"/>
      <w:r>
        <w:rPr>
          <w:color w:val="000000"/>
          <w:sz w:val="28"/>
          <w:szCs w:val="28"/>
        </w:rPr>
        <w:t>. По плоду мы узнаём дерево.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19</w:t>
      </w:r>
      <w:proofErr w:type="gramStart"/>
      <w:r>
        <w:rPr>
          <w:color w:val="000000"/>
          <w:sz w:val="28"/>
          <w:szCs w:val="28"/>
          <w:lang w:val="en-US"/>
        </w:rPr>
        <w:t>.Vox</w:t>
      </w:r>
      <w:proofErr w:type="gram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clamantis</w:t>
      </w:r>
      <w:proofErr w:type="spellEnd"/>
      <w:r>
        <w:rPr>
          <w:color w:val="000000"/>
          <w:sz w:val="28"/>
          <w:szCs w:val="28"/>
          <w:lang w:val="en-US"/>
        </w:rPr>
        <w:t xml:space="preserve"> in </w:t>
      </w:r>
      <w:proofErr w:type="spellStart"/>
      <w:r>
        <w:rPr>
          <w:color w:val="000000"/>
          <w:sz w:val="28"/>
          <w:szCs w:val="28"/>
          <w:lang w:val="en-US"/>
        </w:rPr>
        <w:t>deserto</w:t>
      </w:r>
      <w:proofErr w:type="spellEnd"/>
      <w:r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</w:rPr>
        <w:t>Глас</w:t>
      </w:r>
      <w:r>
        <w:rPr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color w:val="000000"/>
          <w:sz w:val="28"/>
          <w:szCs w:val="28"/>
        </w:rPr>
        <w:t>вопиющего</w:t>
      </w:r>
      <w:proofErr w:type="gramEnd"/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пустыне</w:t>
      </w:r>
      <w:r>
        <w:rPr>
          <w:color w:val="000000"/>
          <w:sz w:val="28"/>
          <w:szCs w:val="28"/>
          <w:lang w:val="en-US"/>
        </w:rPr>
        <w:t>.</w:t>
      </w:r>
    </w:p>
    <w:p w:rsidR="00C664C8" w:rsidRDefault="00C664C8" w:rsidP="00C664C8">
      <w:pPr>
        <w:spacing w:before="105"/>
        <w:ind w:hanging="54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 xml:space="preserve">         20</w:t>
      </w:r>
      <w:proofErr w:type="gramStart"/>
      <w:r>
        <w:rPr>
          <w:color w:val="000000"/>
          <w:sz w:val="28"/>
          <w:szCs w:val="28"/>
          <w:lang w:val="en-US"/>
        </w:rPr>
        <w:t>.In</w:t>
      </w:r>
      <w:proofErr w:type="gramEnd"/>
      <w:r>
        <w:rPr>
          <w:color w:val="000000"/>
          <w:sz w:val="28"/>
          <w:szCs w:val="28"/>
          <w:lang w:val="en-US"/>
        </w:rPr>
        <w:t xml:space="preserve"> vino </w:t>
      </w:r>
      <w:proofErr w:type="spellStart"/>
      <w:r>
        <w:rPr>
          <w:color w:val="000000"/>
          <w:sz w:val="28"/>
          <w:szCs w:val="28"/>
          <w:lang w:val="en-US"/>
        </w:rPr>
        <w:t>verĭtas</w:t>
      </w:r>
      <w:proofErr w:type="spellEnd"/>
      <w:r>
        <w:rPr>
          <w:color w:val="000000"/>
          <w:sz w:val="28"/>
          <w:szCs w:val="28"/>
          <w:lang w:val="en-US"/>
        </w:rPr>
        <w:t xml:space="preserve">, in aqua </w:t>
      </w:r>
      <w:proofErr w:type="spellStart"/>
      <w:r>
        <w:rPr>
          <w:color w:val="000000"/>
          <w:sz w:val="28"/>
          <w:szCs w:val="28"/>
          <w:lang w:val="en-US"/>
        </w:rPr>
        <w:t>sanĭtas</w:t>
      </w:r>
      <w:proofErr w:type="spellEnd"/>
      <w:r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</w:rPr>
        <w:t>Истина в вине, здоровье в воде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</w:t>
      </w:r>
      <w:r>
        <w:rPr>
          <w:color w:val="000000"/>
          <w:sz w:val="28"/>
          <w:szCs w:val="28"/>
          <w:lang w:val="en-US"/>
        </w:rPr>
        <w:t>Tempus</w:t>
      </w:r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vuln</w:t>
      </w:r>
      <w:proofErr w:type="spellEnd"/>
      <w:r>
        <w:rPr>
          <w:color w:val="000000"/>
          <w:sz w:val="28"/>
          <w:szCs w:val="28"/>
        </w:rPr>
        <w:t>ĕ</w:t>
      </w:r>
      <w:proofErr w:type="spellStart"/>
      <w:r>
        <w:rPr>
          <w:color w:val="000000"/>
          <w:sz w:val="28"/>
          <w:szCs w:val="28"/>
          <w:lang w:val="en-US"/>
        </w:rPr>
        <w:t>ra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sanat</w:t>
      </w:r>
      <w:proofErr w:type="spellEnd"/>
      <w:r>
        <w:rPr>
          <w:color w:val="000000"/>
          <w:sz w:val="28"/>
          <w:szCs w:val="28"/>
        </w:rPr>
        <w:t>. Время лечит раны.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</w:t>
      </w:r>
      <w:proofErr w:type="spellStart"/>
      <w:r>
        <w:rPr>
          <w:bCs/>
          <w:color w:val="000000"/>
          <w:sz w:val="28"/>
          <w:szCs w:val="28"/>
          <w:lang w:val="en-US"/>
        </w:rPr>
        <w:t>Praesente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med</w:t>
      </w:r>
      <w:r>
        <w:rPr>
          <w:bCs/>
          <w:color w:val="000000"/>
          <w:sz w:val="28"/>
          <w:szCs w:val="28"/>
        </w:rPr>
        <w:t>ĭ</w:t>
      </w:r>
      <w:r>
        <w:rPr>
          <w:bCs/>
          <w:color w:val="000000"/>
          <w:sz w:val="28"/>
          <w:szCs w:val="28"/>
          <w:lang w:val="en-US"/>
        </w:rPr>
        <w:t>co</w:t>
      </w:r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nihil</w:t>
      </w:r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nocet</w:t>
      </w:r>
      <w:proofErr w:type="spellEnd"/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 присутствии врача ничто не вредит.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Фармацевтический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цикл</w:t>
      </w:r>
    </w:p>
    <w:p w:rsidR="00C664C8" w:rsidRPr="00C664C8" w:rsidRDefault="00C664C8" w:rsidP="00C664C8">
      <w:pPr>
        <w:spacing w:before="90"/>
        <w:ind w:hanging="540"/>
        <w:contextualSpacing/>
        <w:jc w:val="both"/>
        <w:rPr>
          <w:color w:val="000000"/>
          <w:sz w:val="28"/>
          <w:szCs w:val="28"/>
        </w:rPr>
      </w:pPr>
      <w:r w:rsidRPr="00C664C8">
        <w:rPr>
          <w:color w:val="000000"/>
          <w:sz w:val="28"/>
          <w:szCs w:val="28"/>
        </w:rPr>
        <w:t xml:space="preserve">         </w:t>
      </w:r>
    </w:p>
    <w:p w:rsidR="00C664C8" w:rsidRDefault="00C664C8" w:rsidP="00C664C8">
      <w:pPr>
        <w:spacing w:before="100" w:beforeAutospacing="1"/>
        <w:contextualSpacing/>
        <w:rPr>
          <w:bCs/>
          <w:color w:val="000000"/>
          <w:sz w:val="28"/>
          <w:szCs w:val="28"/>
        </w:rPr>
      </w:pPr>
      <w:r w:rsidRPr="00C664C8">
        <w:rPr>
          <w:color w:val="000000"/>
          <w:sz w:val="28"/>
          <w:szCs w:val="28"/>
        </w:rPr>
        <w:t xml:space="preserve">1. </w:t>
      </w:r>
      <w:proofErr w:type="spellStart"/>
      <w:proofErr w:type="gramStart"/>
      <w:r>
        <w:rPr>
          <w:color w:val="000000"/>
          <w:sz w:val="28"/>
          <w:szCs w:val="28"/>
          <w:lang w:val="en-US"/>
        </w:rPr>
        <w:t>Similia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simil</w:t>
      </w:r>
      <w:proofErr w:type="spellEnd"/>
      <w:r w:rsidRPr="00C664C8">
        <w:rPr>
          <w:color w:val="000000"/>
          <w:sz w:val="28"/>
          <w:szCs w:val="28"/>
        </w:rPr>
        <w:t>ĭ</w:t>
      </w:r>
      <w:r>
        <w:rPr>
          <w:color w:val="000000"/>
          <w:sz w:val="28"/>
          <w:szCs w:val="28"/>
          <w:lang w:val="en-US"/>
        </w:rPr>
        <w:t>bus</w:t>
      </w:r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curantur</w:t>
      </w:r>
      <w:proofErr w:type="spellEnd"/>
      <w:r w:rsidRPr="00C664C8">
        <w:rPr>
          <w:color w:val="000000"/>
          <w:sz w:val="28"/>
          <w:szCs w:val="28"/>
        </w:rPr>
        <w:t>.</w:t>
      </w:r>
      <w:proofErr w:type="gramEnd"/>
      <w:r w:rsidRPr="00C664C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Подобное лечится подобным.</w:t>
      </w:r>
    </w:p>
    <w:p w:rsidR="00C664C8" w:rsidRDefault="00C664C8" w:rsidP="00C664C8">
      <w:pPr>
        <w:spacing w:before="100" w:beforeAutospacing="1"/>
        <w:contextualSpacing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</w:t>
      </w:r>
      <w:proofErr w:type="spellStart"/>
      <w:r>
        <w:rPr>
          <w:bCs/>
          <w:color w:val="000000"/>
          <w:sz w:val="28"/>
          <w:szCs w:val="28"/>
        </w:rPr>
        <w:t>Contraria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contrariis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curantur</w:t>
      </w:r>
      <w:proofErr w:type="spellEnd"/>
      <w:r>
        <w:rPr>
          <w:bCs/>
          <w:color w:val="000000"/>
          <w:sz w:val="28"/>
          <w:szCs w:val="28"/>
        </w:rPr>
        <w:t xml:space="preserve">. Противоположное лечится противоположным                                      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bCs/>
          <w:color w:val="000000"/>
          <w:sz w:val="28"/>
          <w:szCs w:val="28"/>
        </w:rPr>
        <w:t xml:space="preserve">Aliis </w:t>
      </w:r>
      <w:proofErr w:type="spellStart"/>
      <w:r>
        <w:rPr>
          <w:bCs/>
          <w:color w:val="000000"/>
          <w:sz w:val="28"/>
          <w:szCs w:val="28"/>
        </w:rPr>
        <w:t>inserviendo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consūmor</w:t>
      </w:r>
      <w:proofErr w:type="spellEnd"/>
      <w:r>
        <w:rPr>
          <w:bCs/>
          <w:color w:val="000000"/>
          <w:sz w:val="28"/>
          <w:szCs w:val="28"/>
        </w:rPr>
        <w:t xml:space="preserve">.    </w:t>
      </w:r>
      <w:r>
        <w:rPr>
          <w:color w:val="000000"/>
          <w:sz w:val="28"/>
          <w:szCs w:val="28"/>
        </w:rPr>
        <w:t xml:space="preserve">Служа другим, сгораю сам. </w:t>
      </w:r>
    </w:p>
    <w:p w:rsidR="00C664C8" w:rsidRP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spellStart"/>
      <w:r>
        <w:rPr>
          <w:color w:val="000000"/>
          <w:sz w:val="28"/>
          <w:szCs w:val="28"/>
        </w:rPr>
        <w:t>Tertium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non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datur</w:t>
      </w:r>
      <w:proofErr w:type="spellEnd"/>
      <w:r>
        <w:rPr>
          <w:color w:val="000000"/>
          <w:sz w:val="28"/>
          <w:szCs w:val="28"/>
        </w:rPr>
        <w:t>.    Третьего</w:t>
      </w:r>
      <w:r w:rsidRPr="00C664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</w:t>
      </w:r>
      <w:r w:rsidRPr="00C664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дано</w:t>
      </w:r>
      <w:r w:rsidRPr="00C664C8">
        <w:rPr>
          <w:color w:val="000000"/>
          <w:sz w:val="28"/>
          <w:szCs w:val="28"/>
        </w:rPr>
        <w:t>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 w:rsidRPr="00C664C8">
        <w:rPr>
          <w:color w:val="000000"/>
          <w:sz w:val="28"/>
          <w:szCs w:val="28"/>
        </w:rPr>
        <w:t xml:space="preserve"> 5.</w:t>
      </w:r>
      <w:proofErr w:type="spellStart"/>
      <w:r>
        <w:rPr>
          <w:bCs/>
          <w:color w:val="000000"/>
          <w:sz w:val="28"/>
          <w:szCs w:val="28"/>
          <w:lang w:val="en-US"/>
        </w:rPr>
        <w:t>Fac</w:t>
      </w:r>
      <w:proofErr w:type="spellEnd"/>
      <w:r w:rsidRPr="00C664C8">
        <w:rPr>
          <w:bCs/>
          <w:color w:val="000000"/>
          <w:sz w:val="28"/>
          <w:szCs w:val="28"/>
        </w:rPr>
        <w:t>ĭ</w:t>
      </w:r>
      <w:r>
        <w:rPr>
          <w:bCs/>
          <w:color w:val="000000"/>
          <w:sz w:val="28"/>
          <w:szCs w:val="28"/>
          <w:lang w:val="en-US"/>
        </w:rPr>
        <w:t>le</w:t>
      </w:r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dictu</w:t>
      </w:r>
      <w:proofErr w:type="spellEnd"/>
      <w:r w:rsidRPr="00C664C8"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  <w:lang w:val="en-US"/>
        </w:rPr>
        <w:t>diffic</w:t>
      </w:r>
      <w:proofErr w:type="spellEnd"/>
      <w:r w:rsidRPr="00C664C8">
        <w:rPr>
          <w:bCs/>
          <w:color w:val="000000"/>
          <w:sz w:val="28"/>
          <w:szCs w:val="28"/>
        </w:rPr>
        <w:t>ĭ</w:t>
      </w:r>
      <w:r>
        <w:rPr>
          <w:bCs/>
          <w:color w:val="000000"/>
          <w:sz w:val="28"/>
          <w:szCs w:val="28"/>
          <w:lang w:val="en-US"/>
        </w:rPr>
        <w:t>le</w:t>
      </w:r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factu</w:t>
      </w:r>
      <w:proofErr w:type="spellEnd"/>
      <w:r w:rsidRPr="00C664C8">
        <w:rPr>
          <w:bCs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Легко сказать, трудно сделать.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proofErr w:type="spellStart"/>
      <w:r>
        <w:rPr>
          <w:bCs/>
          <w:color w:val="000000"/>
          <w:sz w:val="28"/>
          <w:szCs w:val="28"/>
          <w:lang w:val="en-US"/>
        </w:rPr>
        <w:t>Veni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  <w:lang w:val="en-US"/>
        </w:rPr>
        <w:t>vidi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  <w:lang w:val="en-US"/>
        </w:rPr>
        <w:t>vici</w:t>
      </w:r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Пришел, увидел, победил.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bCs/>
          <w:color w:val="000000"/>
          <w:sz w:val="28"/>
          <w:szCs w:val="28"/>
          <w:lang w:val="en-US"/>
        </w:rPr>
        <w:t>Mala</w:t>
      </w:r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herba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cito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crescit</w:t>
      </w:r>
      <w:proofErr w:type="spellEnd"/>
      <w:r>
        <w:rPr>
          <w:bCs/>
          <w:color w:val="000000"/>
          <w:sz w:val="28"/>
          <w:szCs w:val="28"/>
        </w:rPr>
        <w:t>. Плохая (сорная) трава быстро растет.</w:t>
      </w:r>
    </w:p>
    <w:p w:rsidR="00C664C8" w:rsidRDefault="00C664C8" w:rsidP="00C664C8">
      <w:pPr>
        <w:spacing w:before="33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>
        <w:rPr>
          <w:bCs/>
          <w:color w:val="000000"/>
          <w:sz w:val="28"/>
          <w:szCs w:val="28"/>
          <w:lang w:val="en-US"/>
        </w:rPr>
        <w:t>Cog</w:t>
      </w:r>
      <w:r>
        <w:rPr>
          <w:bCs/>
          <w:color w:val="000000"/>
          <w:sz w:val="28"/>
          <w:szCs w:val="28"/>
        </w:rPr>
        <w:t>ĭ</w:t>
      </w:r>
      <w:r>
        <w:rPr>
          <w:bCs/>
          <w:color w:val="000000"/>
          <w:sz w:val="28"/>
          <w:szCs w:val="28"/>
          <w:lang w:val="en-US"/>
        </w:rPr>
        <w:t>to</w:t>
      </w:r>
      <w:r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  <w:lang w:val="en-US"/>
        </w:rPr>
        <w:t>ergo</w:t>
      </w:r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sum</w:t>
      </w:r>
      <w:r>
        <w:rPr>
          <w:bCs/>
          <w:color w:val="000000"/>
          <w:sz w:val="28"/>
          <w:szCs w:val="28"/>
        </w:rPr>
        <w:t>. Мыслю, следовательно, существую.</w:t>
      </w:r>
    </w:p>
    <w:p w:rsidR="00C664C8" w:rsidRDefault="00C664C8" w:rsidP="00C664C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proofErr w:type="spellStart"/>
      <w:r>
        <w:rPr>
          <w:bCs/>
          <w:color w:val="000000"/>
          <w:sz w:val="28"/>
          <w:szCs w:val="28"/>
          <w:lang w:val="en-US"/>
        </w:rPr>
        <w:t>Qualis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rex</w:t>
      </w:r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color w:val="000000"/>
          <w:sz w:val="28"/>
          <w:szCs w:val="28"/>
          <w:lang w:val="en-US"/>
        </w:rPr>
        <w:t>talis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grex</w:t>
      </w:r>
      <w:proofErr w:type="spellEnd"/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Каков царь, таково и стадо. 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>
        <w:rPr>
          <w:color w:val="000000"/>
          <w:sz w:val="28"/>
          <w:szCs w:val="28"/>
          <w:lang w:val="en-US"/>
        </w:rPr>
        <w:t>Fiat</w:t>
      </w:r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voluntas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tua</w:t>
      </w:r>
      <w:proofErr w:type="spellEnd"/>
      <w:r>
        <w:rPr>
          <w:color w:val="000000"/>
          <w:sz w:val="28"/>
          <w:szCs w:val="28"/>
        </w:rPr>
        <w:t>.  Да будет воля твоя.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</w:t>
      </w:r>
      <w:proofErr w:type="spellStart"/>
      <w:r>
        <w:rPr>
          <w:color w:val="000000"/>
          <w:sz w:val="28"/>
          <w:szCs w:val="28"/>
          <w:lang w:val="en-US"/>
        </w:rPr>
        <w:t>Lapsus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linguae</w:t>
      </w:r>
      <w:r>
        <w:rPr>
          <w:color w:val="000000"/>
          <w:sz w:val="28"/>
          <w:szCs w:val="28"/>
        </w:rPr>
        <w:t>.  Ошибка языка (оговорка).</w:t>
      </w:r>
    </w:p>
    <w:p w:rsidR="00C664C8" w:rsidRDefault="00C664C8" w:rsidP="00C664C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</w:t>
      </w:r>
      <w:proofErr w:type="spellStart"/>
      <w:r>
        <w:rPr>
          <w:color w:val="000000"/>
          <w:sz w:val="28"/>
          <w:szCs w:val="28"/>
          <w:lang w:val="en-US"/>
        </w:rPr>
        <w:t>Lapsus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memoriae</w:t>
      </w:r>
      <w:proofErr w:type="spellEnd"/>
      <w:r>
        <w:rPr>
          <w:color w:val="000000"/>
          <w:sz w:val="28"/>
          <w:szCs w:val="28"/>
        </w:rPr>
        <w:t xml:space="preserve">.   Ошибка памяти (забывчивость). 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13</w:t>
      </w:r>
      <w:proofErr w:type="gramStart"/>
      <w:r>
        <w:rPr>
          <w:color w:val="000000"/>
          <w:sz w:val="28"/>
          <w:szCs w:val="28"/>
          <w:lang w:val="en-US"/>
        </w:rPr>
        <w:t>.Caecus</w:t>
      </w:r>
      <w:proofErr w:type="gramEnd"/>
      <w:r>
        <w:rPr>
          <w:color w:val="000000"/>
          <w:sz w:val="28"/>
          <w:szCs w:val="28"/>
          <w:lang w:val="en-US"/>
        </w:rPr>
        <w:t xml:space="preserve"> non </w:t>
      </w:r>
      <w:proofErr w:type="spellStart"/>
      <w:r>
        <w:rPr>
          <w:color w:val="000000"/>
          <w:sz w:val="28"/>
          <w:szCs w:val="28"/>
          <w:lang w:val="en-US"/>
        </w:rPr>
        <w:t>judĭcat</w:t>
      </w:r>
      <w:proofErr w:type="spellEnd"/>
      <w:r>
        <w:rPr>
          <w:color w:val="000000"/>
          <w:sz w:val="28"/>
          <w:szCs w:val="28"/>
          <w:lang w:val="en-US"/>
        </w:rPr>
        <w:t xml:space="preserve"> de </w:t>
      </w:r>
      <w:proofErr w:type="spellStart"/>
      <w:r>
        <w:rPr>
          <w:color w:val="000000"/>
          <w:sz w:val="28"/>
          <w:szCs w:val="28"/>
          <w:lang w:val="en-US"/>
        </w:rPr>
        <w:t>colōre</w:t>
      </w:r>
      <w:proofErr w:type="spellEnd"/>
      <w:r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</w:rPr>
        <w:t>Слепой не судит о цвете.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14</w:t>
      </w:r>
      <w:proofErr w:type="gramStart"/>
      <w:r>
        <w:rPr>
          <w:color w:val="000000"/>
          <w:sz w:val="28"/>
          <w:szCs w:val="28"/>
          <w:lang w:val="en-US"/>
        </w:rPr>
        <w:t>.Scientia</w:t>
      </w:r>
      <w:proofErr w:type="gram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potentia</w:t>
      </w:r>
      <w:proofErr w:type="spellEnd"/>
      <w:r>
        <w:rPr>
          <w:color w:val="000000"/>
          <w:sz w:val="28"/>
          <w:szCs w:val="28"/>
          <w:lang w:val="en-US"/>
        </w:rPr>
        <w:t xml:space="preserve"> est.  </w:t>
      </w:r>
      <w:r>
        <w:rPr>
          <w:color w:val="000000"/>
          <w:sz w:val="28"/>
          <w:szCs w:val="28"/>
        </w:rPr>
        <w:t>Знание</w:t>
      </w:r>
      <w:r>
        <w:rPr>
          <w:color w:val="000000"/>
          <w:sz w:val="28"/>
          <w:szCs w:val="28"/>
          <w:lang w:val="en-US"/>
        </w:rPr>
        <w:t xml:space="preserve"> – </w:t>
      </w:r>
      <w:r>
        <w:rPr>
          <w:color w:val="000000"/>
          <w:sz w:val="28"/>
          <w:szCs w:val="28"/>
        </w:rPr>
        <w:t>сила</w:t>
      </w:r>
      <w:r>
        <w:rPr>
          <w:color w:val="000000"/>
          <w:sz w:val="28"/>
          <w:szCs w:val="28"/>
          <w:lang w:val="en-US"/>
        </w:rPr>
        <w:t>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  <w:lang w:val="en-US"/>
        </w:rPr>
      </w:pP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Клинический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цикл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  <w:lang w:val="en-US"/>
        </w:rPr>
      </w:pP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1.</w:t>
      </w:r>
      <w:r>
        <w:rPr>
          <w:bCs/>
          <w:color w:val="000000"/>
          <w:sz w:val="28"/>
          <w:szCs w:val="28"/>
          <w:lang w:val="en-US"/>
        </w:rPr>
        <w:t>Pericŭlum</w:t>
      </w:r>
      <w:proofErr w:type="gramEnd"/>
      <w:r>
        <w:rPr>
          <w:bCs/>
          <w:color w:val="000000"/>
          <w:sz w:val="28"/>
          <w:szCs w:val="28"/>
          <w:lang w:val="en-US"/>
        </w:rPr>
        <w:t xml:space="preserve"> in mora!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Опасность в промедлении!</w:t>
      </w:r>
    </w:p>
    <w:p w:rsidR="00C664C8" w:rsidRDefault="00C664C8" w:rsidP="00C664C8">
      <w:pPr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2.</w:t>
      </w:r>
      <w:proofErr w:type="spellStart"/>
      <w:r>
        <w:rPr>
          <w:bCs/>
          <w:color w:val="000000"/>
          <w:sz w:val="28"/>
          <w:szCs w:val="28"/>
          <w:lang w:val="en-US"/>
        </w:rPr>
        <w:t>Ult</w:t>
      </w:r>
      <w:proofErr w:type="spellEnd"/>
      <w:r>
        <w:rPr>
          <w:bCs/>
          <w:color w:val="000000"/>
          <w:sz w:val="28"/>
          <w:szCs w:val="28"/>
        </w:rPr>
        <w:t>ĭ</w:t>
      </w:r>
      <w:r>
        <w:rPr>
          <w:bCs/>
          <w:color w:val="000000"/>
          <w:sz w:val="28"/>
          <w:szCs w:val="28"/>
          <w:lang w:val="en-US"/>
        </w:rPr>
        <w:t>ma</w:t>
      </w:r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ratio</w:t>
      </w:r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Последнее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средство</w:t>
      </w:r>
      <w:r>
        <w:rPr>
          <w:color w:val="000000"/>
          <w:sz w:val="28"/>
          <w:szCs w:val="28"/>
          <w:lang w:val="en-US"/>
        </w:rPr>
        <w:t>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3.</w:t>
      </w:r>
      <w:r>
        <w:rPr>
          <w:bCs/>
          <w:color w:val="000000"/>
          <w:sz w:val="28"/>
          <w:szCs w:val="28"/>
          <w:lang w:val="en-US"/>
        </w:rPr>
        <w:t>In</w:t>
      </w:r>
      <w:proofErr w:type="gramEnd"/>
      <w:r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dubitantĭbus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et </w:t>
      </w:r>
      <w:proofErr w:type="spellStart"/>
      <w:r>
        <w:rPr>
          <w:bCs/>
          <w:color w:val="000000"/>
          <w:sz w:val="28"/>
          <w:szCs w:val="28"/>
          <w:lang w:val="en-US"/>
        </w:rPr>
        <w:t>ignorantĭbus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suspĭce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cancer.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В сомнительных и неясных случаях подозревай рак.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bCs/>
          <w:color w:val="000000"/>
          <w:sz w:val="28"/>
          <w:szCs w:val="28"/>
          <w:lang w:val="en-US"/>
        </w:rPr>
        <w:t>Loco</w:t>
      </w:r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dolente</w:t>
      </w:r>
      <w:r>
        <w:rPr>
          <w:bCs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 болевой точке (в болезненном месте)</w:t>
      </w:r>
    </w:p>
    <w:p w:rsidR="00C664C8" w:rsidRDefault="00C664C8" w:rsidP="00C664C8">
      <w:pPr>
        <w:spacing w:before="33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proofErr w:type="spellStart"/>
      <w:r>
        <w:rPr>
          <w:bCs/>
          <w:color w:val="000000"/>
          <w:sz w:val="28"/>
          <w:szCs w:val="28"/>
          <w:lang w:val="en-US"/>
        </w:rPr>
        <w:t>Diagn</w:t>
      </w:r>
      <w:proofErr w:type="spellEnd"/>
      <w:r>
        <w:rPr>
          <w:bCs/>
          <w:color w:val="000000"/>
          <w:sz w:val="28"/>
          <w:szCs w:val="28"/>
        </w:rPr>
        <w:t>ō</w:t>
      </w:r>
      <w:r>
        <w:rPr>
          <w:bCs/>
          <w:color w:val="000000"/>
          <w:sz w:val="28"/>
          <w:szCs w:val="28"/>
          <w:lang w:val="en-US"/>
        </w:rPr>
        <w:t>sis</w:t>
      </w:r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dubia</w:t>
      </w:r>
      <w:proofErr w:type="spellEnd"/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Сомнительный диагноз.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proofErr w:type="spellStart"/>
      <w:r>
        <w:rPr>
          <w:bCs/>
          <w:color w:val="000000"/>
          <w:sz w:val="28"/>
          <w:szCs w:val="28"/>
          <w:lang w:val="en-US"/>
        </w:rPr>
        <w:t>Diagn</w:t>
      </w:r>
      <w:proofErr w:type="spellEnd"/>
      <w:r>
        <w:rPr>
          <w:bCs/>
          <w:color w:val="000000"/>
          <w:sz w:val="28"/>
          <w:szCs w:val="28"/>
        </w:rPr>
        <w:t>ō</w:t>
      </w:r>
      <w:r>
        <w:rPr>
          <w:bCs/>
          <w:color w:val="000000"/>
          <w:sz w:val="28"/>
          <w:szCs w:val="28"/>
          <w:lang w:val="en-US"/>
        </w:rPr>
        <w:t>sis</w:t>
      </w:r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vera</w:t>
      </w:r>
      <w:proofErr w:type="spellEnd"/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Правильный диагноз.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bCs/>
          <w:color w:val="000000"/>
          <w:sz w:val="28"/>
          <w:szCs w:val="28"/>
          <w:lang w:val="en-US"/>
        </w:rPr>
        <w:t>Ex</w:t>
      </w:r>
      <w:r>
        <w:rPr>
          <w:bCs/>
          <w:color w:val="000000"/>
          <w:sz w:val="28"/>
          <w:szCs w:val="28"/>
        </w:rPr>
        <w:t>ĭ</w:t>
      </w:r>
      <w:proofErr w:type="spellStart"/>
      <w:r>
        <w:rPr>
          <w:bCs/>
          <w:color w:val="000000"/>
          <w:sz w:val="28"/>
          <w:szCs w:val="28"/>
          <w:lang w:val="en-US"/>
        </w:rPr>
        <w:t>tus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let</w:t>
      </w:r>
      <w:r>
        <w:rPr>
          <w:bCs/>
          <w:color w:val="000000"/>
          <w:sz w:val="28"/>
          <w:szCs w:val="28"/>
        </w:rPr>
        <w:t>ā</w:t>
      </w:r>
      <w:proofErr w:type="spellStart"/>
      <w:r>
        <w:rPr>
          <w:bCs/>
          <w:color w:val="000000"/>
          <w:sz w:val="28"/>
          <w:szCs w:val="28"/>
          <w:lang w:val="en-US"/>
        </w:rPr>
        <w:t>lis</w:t>
      </w:r>
      <w:proofErr w:type="spellEnd"/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Смертельный исход.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proofErr w:type="spellStart"/>
      <w:r>
        <w:rPr>
          <w:bCs/>
          <w:color w:val="000000"/>
          <w:sz w:val="28"/>
          <w:szCs w:val="28"/>
          <w:lang w:val="en-US"/>
        </w:rPr>
        <w:t>Hab</w:t>
      </w:r>
      <w:proofErr w:type="spellEnd"/>
      <w:r>
        <w:rPr>
          <w:bCs/>
          <w:color w:val="000000"/>
          <w:sz w:val="28"/>
          <w:szCs w:val="28"/>
        </w:rPr>
        <w:t>ĭ</w:t>
      </w:r>
      <w:proofErr w:type="spellStart"/>
      <w:r>
        <w:rPr>
          <w:bCs/>
          <w:color w:val="000000"/>
          <w:sz w:val="28"/>
          <w:szCs w:val="28"/>
          <w:lang w:val="en-US"/>
        </w:rPr>
        <w:t>tus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aegr</w:t>
      </w:r>
      <w:proofErr w:type="spellEnd"/>
      <w:r>
        <w:rPr>
          <w:bCs/>
          <w:color w:val="000000"/>
          <w:sz w:val="28"/>
          <w:szCs w:val="28"/>
        </w:rPr>
        <w:t>ō</w:t>
      </w:r>
      <w:proofErr w:type="spellStart"/>
      <w:r>
        <w:rPr>
          <w:bCs/>
          <w:color w:val="000000"/>
          <w:sz w:val="28"/>
          <w:szCs w:val="28"/>
          <w:lang w:val="en-US"/>
        </w:rPr>
        <w:t>ti</w:t>
      </w:r>
      <w:proofErr w:type="spellEnd"/>
      <w:r>
        <w:rPr>
          <w:bCs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Общий вид больного.</w:t>
      </w:r>
    </w:p>
    <w:p w:rsidR="00C664C8" w:rsidRDefault="00C664C8" w:rsidP="00C664C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proofErr w:type="spellStart"/>
      <w:r>
        <w:rPr>
          <w:bCs/>
          <w:color w:val="000000"/>
          <w:sz w:val="28"/>
          <w:szCs w:val="28"/>
          <w:lang w:val="en-US"/>
        </w:rPr>
        <w:t>Aegr</w:t>
      </w:r>
      <w:proofErr w:type="spellEnd"/>
      <w:r>
        <w:rPr>
          <w:bCs/>
          <w:color w:val="000000"/>
          <w:sz w:val="28"/>
          <w:szCs w:val="28"/>
        </w:rPr>
        <w:t>ō</w:t>
      </w:r>
      <w:proofErr w:type="spellStart"/>
      <w:r>
        <w:rPr>
          <w:bCs/>
          <w:color w:val="000000"/>
          <w:sz w:val="28"/>
          <w:szCs w:val="28"/>
          <w:lang w:val="en-US"/>
        </w:rPr>
        <w:t>tus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est</w:t>
      </w:r>
      <w:proofErr w:type="spellEnd"/>
      <w:r w:rsidRPr="00C664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extra</w:t>
      </w:r>
      <w:r w:rsidRPr="00C664C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peric</w:t>
      </w:r>
      <w:proofErr w:type="spellEnd"/>
      <w:r>
        <w:rPr>
          <w:color w:val="000000"/>
          <w:sz w:val="28"/>
          <w:szCs w:val="28"/>
        </w:rPr>
        <w:t>ŭ</w:t>
      </w:r>
      <w:proofErr w:type="spellStart"/>
      <w:r>
        <w:rPr>
          <w:color w:val="000000"/>
          <w:sz w:val="28"/>
          <w:szCs w:val="28"/>
          <w:lang w:val="en-US"/>
        </w:rPr>
        <w:t>lum</w:t>
      </w:r>
      <w:proofErr w:type="spellEnd"/>
      <w:r>
        <w:rPr>
          <w:color w:val="000000"/>
          <w:sz w:val="28"/>
          <w:szCs w:val="28"/>
        </w:rPr>
        <w:t>. Больной вне опасности.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proofErr w:type="spellStart"/>
      <w:r>
        <w:rPr>
          <w:color w:val="000000"/>
          <w:sz w:val="28"/>
          <w:szCs w:val="28"/>
          <w:lang w:val="en-US"/>
        </w:rPr>
        <w:t>Indicatio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vit</w:t>
      </w:r>
      <w:proofErr w:type="spellEnd"/>
      <w:r>
        <w:rPr>
          <w:color w:val="000000"/>
          <w:sz w:val="28"/>
          <w:szCs w:val="28"/>
        </w:rPr>
        <w:t>ā</w:t>
      </w:r>
      <w:proofErr w:type="spellStart"/>
      <w:r>
        <w:rPr>
          <w:color w:val="000000"/>
          <w:sz w:val="28"/>
          <w:szCs w:val="28"/>
          <w:lang w:val="en-US"/>
        </w:rPr>
        <w:t>lis</w:t>
      </w:r>
      <w:proofErr w:type="spellEnd"/>
      <w:r>
        <w:rPr>
          <w:color w:val="000000"/>
          <w:sz w:val="28"/>
          <w:szCs w:val="28"/>
        </w:rPr>
        <w:t>. Жизненное показание.</w:t>
      </w:r>
    </w:p>
    <w:p w:rsidR="00C664C8" w:rsidRDefault="00C664C8" w:rsidP="00C664C8">
      <w:pPr>
        <w:spacing w:before="285"/>
        <w:contextualSpacing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11.</w:t>
      </w:r>
      <w:proofErr w:type="spellStart"/>
      <w:r>
        <w:rPr>
          <w:color w:val="000000"/>
          <w:sz w:val="28"/>
          <w:szCs w:val="28"/>
          <w:lang w:val="en-US"/>
        </w:rPr>
        <w:t>Morbus</w:t>
      </w:r>
      <w:proofErr w:type="spellEnd"/>
      <w:r w:rsidRPr="00C664C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insanab</w:t>
      </w:r>
      <w:proofErr w:type="spellEnd"/>
      <w:r>
        <w:rPr>
          <w:color w:val="000000"/>
          <w:sz w:val="28"/>
          <w:szCs w:val="28"/>
        </w:rPr>
        <w:t>ĭ</w:t>
      </w:r>
      <w:proofErr w:type="spellStart"/>
      <w:r>
        <w:rPr>
          <w:color w:val="000000"/>
          <w:sz w:val="28"/>
          <w:szCs w:val="28"/>
          <w:lang w:val="en-US"/>
        </w:rPr>
        <w:t>lis</w:t>
      </w:r>
      <w:proofErr w:type="spellEnd"/>
      <w:r>
        <w:rPr>
          <w:color w:val="000000"/>
          <w:sz w:val="28"/>
          <w:szCs w:val="28"/>
        </w:rPr>
        <w:t>. Неизлечимая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болезнь</w:t>
      </w:r>
      <w:r>
        <w:rPr>
          <w:color w:val="000000"/>
          <w:sz w:val="28"/>
          <w:szCs w:val="28"/>
          <w:lang w:val="en-US"/>
        </w:rPr>
        <w:t>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lastRenderedPageBreak/>
        <w:t>12</w:t>
      </w:r>
      <w:proofErr w:type="gramStart"/>
      <w:r>
        <w:rPr>
          <w:color w:val="000000"/>
          <w:sz w:val="28"/>
          <w:szCs w:val="28"/>
          <w:lang w:val="en-US"/>
        </w:rPr>
        <w:t>.</w:t>
      </w:r>
      <w:r>
        <w:rPr>
          <w:bCs/>
          <w:color w:val="000000"/>
          <w:sz w:val="28"/>
          <w:szCs w:val="28"/>
          <w:lang w:val="en-US"/>
        </w:rPr>
        <w:t>Dolor</w:t>
      </w:r>
      <w:proofErr w:type="gramEnd"/>
      <w:r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bCs/>
          <w:color w:val="000000"/>
          <w:sz w:val="28"/>
          <w:szCs w:val="28"/>
          <w:lang w:val="en-US"/>
        </w:rPr>
        <w:t>rubor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bCs/>
          <w:color w:val="000000"/>
          <w:sz w:val="28"/>
          <w:szCs w:val="28"/>
          <w:lang w:val="en-US"/>
        </w:rPr>
        <w:t>calor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, tumor et </w:t>
      </w:r>
      <w:proofErr w:type="spellStart"/>
      <w:r>
        <w:rPr>
          <w:bCs/>
          <w:color w:val="000000"/>
          <w:sz w:val="28"/>
          <w:szCs w:val="28"/>
          <w:lang w:val="en-US"/>
        </w:rPr>
        <w:t>functio</w:t>
      </w:r>
      <w:proofErr w:type="spellEnd"/>
      <w:r>
        <w:rPr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en-US"/>
        </w:rPr>
        <w:t>laesa</w:t>
      </w:r>
      <w:proofErr w:type="spellEnd"/>
      <w:r>
        <w:rPr>
          <w:bCs/>
          <w:color w:val="000000"/>
          <w:sz w:val="28"/>
          <w:szCs w:val="28"/>
          <w:lang w:val="en-US"/>
        </w:rPr>
        <w:t>.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 xml:space="preserve">Боль, покраснение, жар, </w:t>
      </w:r>
      <w:proofErr w:type="spellStart"/>
      <w:r>
        <w:rPr>
          <w:color w:val="000000"/>
          <w:sz w:val="28"/>
          <w:szCs w:val="28"/>
        </w:rPr>
        <w:t>напухание</w:t>
      </w:r>
      <w:proofErr w:type="spellEnd"/>
      <w:r>
        <w:rPr>
          <w:color w:val="000000"/>
          <w:sz w:val="28"/>
          <w:szCs w:val="28"/>
        </w:rPr>
        <w:t xml:space="preserve"> и нарушенная функция (классические признаки воспаления).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13.Mortalĭtas </w:t>
      </w:r>
      <w:proofErr w:type="spellStart"/>
      <w:r>
        <w:rPr>
          <w:color w:val="000000"/>
          <w:sz w:val="28"/>
          <w:szCs w:val="28"/>
        </w:rPr>
        <w:t>alta</w:t>
      </w:r>
      <w:proofErr w:type="spellEnd"/>
      <w:r>
        <w:rPr>
          <w:color w:val="000000"/>
          <w:sz w:val="28"/>
          <w:szCs w:val="28"/>
        </w:rPr>
        <w:t>. Высокая смертность.</w:t>
      </w:r>
    </w:p>
    <w:p w:rsidR="00C664C8" w:rsidRDefault="00C664C8" w:rsidP="00C664C8">
      <w:pPr>
        <w:spacing w:before="100" w:beforeAutospacing="1"/>
        <w:contextualSpacing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Omne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nemium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nocet</w:t>
      </w:r>
      <w:proofErr w:type="spellEnd"/>
      <w:r>
        <w:rPr>
          <w:bCs/>
          <w:color w:val="000000"/>
          <w:sz w:val="28"/>
          <w:szCs w:val="28"/>
        </w:rPr>
        <w:t>. Все излишнее вредит.</w:t>
      </w:r>
    </w:p>
    <w:p w:rsidR="00C664C8" w:rsidRDefault="00C664C8" w:rsidP="00C664C8">
      <w:pPr>
        <w:spacing w:before="100" w:beforeAutospacing="1"/>
        <w:contextualSpacing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15. </w:t>
      </w:r>
      <w:proofErr w:type="spellStart"/>
      <w:r>
        <w:rPr>
          <w:bCs/>
          <w:color w:val="000000"/>
          <w:sz w:val="28"/>
          <w:szCs w:val="28"/>
        </w:rPr>
        <w:t>Post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operatiōnem</w:t>
      </w:r>
      <w:proofErr w:type="spellEnd"/>
      <w:r>
        <w:rPr>
          <w:bCs/>
          <w:color w:val="000000"/>
          <w:sz w:val="28"/>
          <w:szCs w:val="28"/>
        </w:rPr>
        <w:t>. После операции.</w:t>
      </w:r>
    </w:p>
    <w:p w:rsidR="00C664C8" w:rsidRDefault="00C664C8" w:rsidP="00C664C8">
      <w:pPr>
        <w:spacing w:before="100" w:beforeAutospacing="1"/>
        <w:contextualSpacing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16. </w:t>
      </w:r>
      <w:proofErr w:type="spellStart"/>
      <w:r>
        <w:rPr>
          <w:bCs/>
          <w:color w:val="000000"/>
          <w:sz w:val="28"/>
          <w:szCs w:val="28"/>
        </w:rPr>
        <w:t>Post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partum</w:t>
      </w:r>
      <w:proofErr w:type="spellEnd"/>
      <w:r>
        <w:rPr>
          <w:bCs/>
          <w:color w:val="000000"/>
          <w:sz w:val="28"/>
          <w:szCs w:val="28"/>
        </w:rPr>
        <w:t>. После родов.</w:t>
      </w:r>
    </w:p>
    <w:p w:rsidR="00C664C8" w:rsidRDefault="00C664C8" w:rsidP="00C664C8">
      <w:r>
        <w:t xml:space="preserve"> </w:t>
      </w:r>
    </w:p>
    <w:p w:rsidR="00196F49" w:rsidRPr="00E06C56" w:rsidRDefault="00196F49" w:rsidP="00E06C56">
      <w:pPr>
        <w:contextualSpacing/>
        <w:rPr>
          <w:sz w:val="28"/>
          <w:szCs w:val="28"/>
        </w:rPr>
      </w:pPr>
      <w:bookmarkStart w:id="0" w:name="_GoBack"/>
      <w:bookmarkEnd w:id="0"/>
    </w:p>
    <w:sectPr w:rsidR="00196F49" w:rsidRPr="00E06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447DE"/>
    <w:multiLevelType w:val="hybridMultilevel"/>
    <w:tmpl w:val="453C5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74459"/>
    <w:multiLevelType w:val="hybridMultilevel"/>
    <w:tmpl w:val="92B22EB4"/>
    <w:lvl w:ilvl="0" w:tplc="FDAEC5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A1F14"/>
    <w:multiLevelType w:val="hybridMultilevel"/>
    <w:tmpl w:val="B9EAE090"/>
    <w:lvl w:ilvl="0" w:tplc="B14A020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  <w:i w:val="0"/>
        <w:sz w:val="28"/>
        <w:szCs w:val="28"/>
      </w:rPr>
    </w:lvl>
    <w:lvl w:ilvl="1" w:tplc="50ECC624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  <w:rPr>
        <w:rFonts w:hint="default"/>
        <w:b w:val="0"/>
        <w:i/>
      </w:rPr>
    </w:lvl>
    <w:lvl w:ilvl="2" w:tplc="CC4611CC">
      <w:start w:val="6"/>
      <w:numFmt w:val="upperRoman"/>
      <w:lvlText w:val="%3."/>
      <w:lvlJc w:val="left"/>
      <w:pPr>
        <w:tabs>
          <w:tab w:val="num" w:pos="960"/>
        </w:tabs>
        <w:ind w:left="960" w:hanging="360"/>
      </w:pPr>
      <w:rPr>
        <w:rFonts w:hint="default"/>
        <w:b w:val="0"/>
        <w:i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8F73E6"/>
    <w:multiLevelType w:val="hybridMultilevel"/>
    <w:tmpl w:val="92B22EB4"/>
    <w:lvl w:ilvl="0" w:tplc="FDAEC5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100EC6"/>
    <w:multiLevelType w:val="hybridMultilevel"/>
    <w:tmpl w:val="92B22EB4"/>
    <w:lvl w:ilvl="0" w:tplc="FDAEC57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96"/>
    <w:rsid w:val="00196F49"/>
    <w:rsid w:val="002D0952"/>
    <w:rsid w:val="006035E1"/>
    <w:rsid w:val="00A368F8"/>
    <w:rsid w:val="00BE1F2E"/>
    <w:rsid w:val="00C664C8"/>
    <w:rsid w:val="00C90DD1"/>
    <w:rsid w:val="00DD7798"/>
    <w:rsid w:val="00E06C56"/>
    <w:rsid w:val="00E3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5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5E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03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90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5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5E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03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90D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Флюза Кабировна</dc:creator>
  <cp:keywords/>
  <dc:description/>
  <cp:lastModifiedBy>Флюза Кабировна</cp:lastModifiedBy>
  <cp:revision>8</cp:revision>
  <dcterms:created xsi:type="dcterms:W3CDTF">2017-02-11T08:52:00Z</dcterms:created>
  <dcterms:modified xsi:type="dcterms:W3CDTF">2017-02-12T05:23:00Z</dcterms:modified>
</cp:coreProperties>
</file>